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59" w:rsidRPr="00EE5D59" w:rsidRDefault="00EE5D59" w:rsidP="00EE5D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5D5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E5D59" w:rsidRPr="00EE5D59" w:rsidRDefault="00EE5D59" w:rsidP="00EE5D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5D59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EE5D59" w:rsidRPr="00EE5D59" w:rsidRDefault="00EE5D59" w:rsidP="00EE5D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D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Администрация</w:t>
      </w:r>
    </w:p>
    <w:p w:rsidR="00EE5D59" w:rsidRPr="00EE5D59" w:rsidRDefault="00EE5D59" w:rsidP="00EE5D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5D59">
        <w:rPr>
          <w:rFonts w:ascii="Times New Roman" w:hAnsi="Times New Roman" w:cs="Times New Roman"/>
          <w:sz w:val="28"/>
          <w:szCs w:val="28"/>
        </w:rPr>
        <w:t>Масляногорского  муниципального образования</w:t>
      </w:r>
    </w:p>
    <w:p w:rsidR="00EE5D59" w:rsidRPr="00EE5D59" w:rsidRDefault="00EE5D59" w:rsidP="00EE5D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5D5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E5D59" w:rsidRPr="00EE5D59" w:rsidRDefault="00EE5D59" w:rsidP="00EE5D59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D59" w:rsidRPr="00EE5D59" w:rsidRDefault="00EE5D59" w:rsidP="00EE5D59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5D5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E5D5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E5D59" w:rsidRPr="00EE5D59" w:rsidRDefault="00EE5D59" w:rsidP="00EE5D59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E5D59" w:rsidRPr="00EE5D59" w:rsidRDefault="00EE5D59" w:rsidP="00EE5D59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E5D59" w:rsidRPr="00EE5D59" w:rsidRDefault="00EE5D59" w:rsidP="00EE5D59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</w:t>
      </w:r>
      <w:r w:rsidRPr="00EE5D59">
        <w:rPr>
          <w:rFonts w:ascii="Times New Roman" w:hAnsi="Times New Roman" w:cs="Times New Roman"/>
          <w:sz w:val="28"/>
          <w:szCs w:val="28"/>
        </w:rPr>
        <w:t xml:space="preserve">. 12.2013г.           с. Масляногорск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№ 78</w:t>
      </w:r>
    </w:p>
    <w:p w:rsidR="00EE5D59" w:rsidRPr="00EE5D59" w:rsidRDefault="00EE5D59" w:rsidP="00EE5D59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E5D59" w:rsidRPr="00EE5D59" w:rsidRDefault="00EE5D59" w:rsidP="00EE5D59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E5D59" w:rsidRDefault="00EE5D59" w:rsidP="00EE5D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D59">
        <w:rPr>
          <w:rFonts w:ascii="Times New Roman" w:hAnsi="Times New Roman" w:cs="Times New Roman"/>
          <w:sz w:val="28"/>
          <w:szCs w:val="28"/>
        </w:rPr>
        <w:t xml:space="preserve">Об  утверждении </w:t>
      </w:r>
      <w:r>
        <w:rPr>
          <w:rFonts w:ascii="Times New Roman" w:hAnsi="Times New Roman" w:cs="Times New Roman"/>
          <w:sz w:val="28"/>
          <w:szCs w:val="28"/>
        </w:rPr>
        <w:t>схемы теплоснабжения</w:t>
      </w:r>
    </w:p>
    <w:p w:rsidR="00EE5D59" w:rsidRPr="00EE5D59" w:rsidRDefault="00EE5D59" w:rsidP="00EE5D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Масляногорского муниципального образования</w:t>
      </w:r>
    </w:p>
    <w:p w:rsidR="00000000" w:rsidRDefault="008E01CB">
      <w:pPr>
        <w:rPr>
          <w:rFonts w:ascii="Times New Roman" w:hAnsi="Times New Roman" w:cs="Times New Roman"/>
          <w:sz w:val="28"/>
          <w:szCs w:val="28"/>
        </w:rPr>
      </w:pPr>
    </w:p>
    <w:p w:rsidR="00EE5D59" w:rsidRDefault="00EE5D59" w:rsidP="00EE5D59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Федеральными законами от 06.10.2003г. № 131-ФЗ «Об общих принципах организации местного самоуправления в Российской Федерации, от 27.07.2010г. №190-ФЗ «О теплоснабжении», постановлением Правительства Российской Федерации от 22.02.2012г. №154 « О требованиях к схемам теплоснабжения, порядку их разработки и утверждения», результатами публичных слушаний от 25 декабря 2013г №15</w:t>
      </w:r>
      <w:r w:rsidR="0093723D">
        <w:rPr>
          <w:rFonts w:ascii="Times New Roman" w:hAnsi="Times New Roman" w:cs="Times New Roman"/>
          <w:sz w:val="28"/>
          <w:szCs w:val="28"/>
        </w:rPr>
        <w:t xml:space="preserve"> Масляногорского муниципального образования,</w:t>
      </w:r>
      <w:proofErr w:type="gramEnd"/>
    </w:p>
    <w:p w:rsidR="0093723D" w:rsidRDefault="0093723D" w:rsidP="00EE5D5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3723D" w:rsidRDefault="0093723D" w:rsidP="009372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схему теплоснабжения Масляногорского муниципального образования.</w:t>
      </w:r>
    </w:p>
    <w:p w:rsidR="0093723D" w:rsidRDefault="0093723D" w:rsidP="009372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еженедельнике «Вестник района».</w:t>
      </w:r>
    </w:p>
    <w:p w:rsidR="0093723D" w:rsidRDefault="0093723D" w:rsidP="009372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3723D" w:rsidRDefault="0093723D" w:rsidP="0093723D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93723D" w:rsidRDefault="0093723D" w:rsidP="0093723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Масляногорского</w:t>
      </w:r>
    </w:p>
    <w:p w:rsidR="0093723D" w:rsidRPr="0093723D" w:rsidRDefault="0093723D" w:rsidP="0093723D">
      <w:pPr>
        <w:tabs>
          <w:tab w:val="left" w:pos="6180"/>
        </w:tabs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  <w:t>Л.С. Кренделева</w:t>
      </w:r>
    </w:p>
    <w:p w:rsidR="0093723D" w:rsidRPr="0093723D" w:rsidRDefault="0093723D" w:rsidP="0093723D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</w:p>
    <w:sectPr w:rsidR="0093723D" w:rsidRPr="00937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C67"/>
    <w:multiLevelType w:val="hybridMultilevel"/>
    <w:tmpl w:val="C33ED264"/>
    <w:lvl w:ilvl="0" w:tplc="01A2E3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D59"/>
    <w:rsid w:val="008E01CB"/>
    <w:rsid w:val="0093723D"/>
    <w:rsid w:val="00EE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5D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List Paragraph"/>
    <w:basedOn w:val="a"/>
    <w:uiPriority w:val="34"/>
    <w:qFormat/>
    <w:rsid w:val="00937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2013-12-25T00:32:00Z</cp:lastPrinted>
  <dcterms:created xsi:type="dcterms:W3CDTF">2013-12-25T00:10:00Z</dcterms:created>
  <dcterms:modified xsi:type="dcterms:W3CDTF">2013-12-25T00:35:00Z</dcterms:modified>
</cp:coreProperties>
</file>