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36F1A" w14:textId="6AA75B34" w:rsidR="006A613C" w:rsidRDefault="00CC4DBB" w:rsidP="006A613C">
      <w:pPr>
        <w:jc w:val="both"/>
        <w:rPr>
          <w:rFonts w:ascii="Times New Roman" w:hAnsi="Times New Roman" w:cs="Times New Roman"/>
          <w:sz w:val="24"/>
          <w:szCs w:val="24"/>
        </w:rPr>
      </w:pPr>
      <w:r w:rsidRPr="00031E2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8D9A3B" wp14:editId="34BB631A">
            <wp:simplePos x="0" y="0"/>
            <wp:positionH relativeFrom="column">
              <wp:posOffset>34290</wp:posOffset>
            </wp:positionH>
            <wp:positionV relativeFrom="paragraph">
              <wp:posOffset>280035</wp:posOffset>
            </wp:positionV>
            <wp:extent cx="288607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29" y="21517"/>
                <wp:lineTo x="21529" y="0"/>
                <wp:lineTo x="0" y="0"/>
              </wp:wrapPolygon>
            </wp:wrapTight>
            <wp:docPr id="2" name="Рисунок 2" descr="https://www.novoedevyatkino.ru/pamy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voedevyatkino.ru/pamyat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13C" w:rsidRPr="006A613C">
        <w:rPr>
          <w:rFonts w:ascii="Times New Roman" w:hAnsi="Times New Roman" w:cs="Times New Roman"/>
          <w:sz w:val="24"/>
          <w:szCs w:val="24"/>
        </w:rPr>
        <w:t xml:space="preserve">      </w:t>
      </w:r>
      <w:r w:rsidR="006A613C">
        <w:rPr>
          <w:rFonts w:ascii="Times New Roman" w:hAnsi="Times New Roman" w:cs="Times New Roman"/>
          <w:sz w:val="24"/>
          <w:szCs w:val="24"/>
        </w:rPr>
        <w:t>По оперативной информации пресс-службы ГУ МЧС России по Иркутской области</w:t>
      </w:r>
    </w:p>
    <w:p w14:paraId="57198F59" w14:textId="12809A2D" w:rsidR="00CC4DBB" w:rsidRDefault="006A613C" w:rsidP="00031E2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bCs/>
          <w:color w:val="262626"/>
          <w:shd w:val="clear" w:color="auto" w:fill="FFFFFF"/>
        </w:rPr>
      </w:pPr>
      <w:r>
        <w:t xml:space="preserve">     </w:t>
      </w:r>
      <w:r w:rsidR="00031E27" w:rsidRPr="00031E27">
        <w:rPr>
          <w:rFonts w:ascii="Arial" w:hAnsi="Arial" w:cs="Arial"/>
        </w:rPr>
        <w:t>3</w:t>
      </w:r>
      <w:r w:rsidR="00031E27" w:rsidRPr="00031E27">
        <w:rPr>
          <w:sz w:val="28"/>
          <w:szCs w:val="28"/>
        </w:rPr>
        <w:t xml:space="preserve">8 пожаров произошло на территории Иркутской области за прошедшие сутки. Значительная их часть - в жилом секторе. На пожарах за сутки 29 декабря погибли пять человек. Ночью 30 декабря зарегистрировано 15 пожаров, на которых погибли три человека. Пожары с двумя погибшими зарегистрированы в селе </w:t>
      </w:r>
      <w:proofErr w:type="spellStart"/>
      <w:r w:rsidR="00031E27" w:rsidRPr="00031E27">
        <w:rPr>
          <w:sz w:val="28"/>
          <w:szCs w:val="28"/>
        </w:rPr>
        <w:t>Баклаши</w:t>
      </w:r>
      <w:proofErr w:type="spellEnd"/>
      <w:r w:rsidR="00031E27" w:rsidRPr="00031E27">
        <w:rPr>
          <w:sz w:val="28"/>
          <w:szCs w:val="28"/>
        </w:rPr>
        <w:t xml:space="preserve"> </w:t>
      </w:r>
      <w:proofErr w:type="spellStart"/>
      <w:r w:rsidR="00031E27" w:rsidRPr="00031E27">
        <w:rPr>
          <w:sz w:val="28"/>
          <w:szCs w:val="28"/>
        </w:rPr>
        <w:t>Шелеховского</w:t>
      </w:r>
      <w:proofErr w:type="spellEnd"/>
      <w:r w:rsidR="00031E27" w:rsidRPr="00031E27">
        <w:rPr>
          <w:sz w:val="28"/>
          <w:szCs w:val="28"/>
        </w:rPr>
        <w:t xml:space="preserve"> района, где в частном жилом доме погибли два человека, и в садоводстве Тополёк-1 в городе Ангарске.</w:t>
      </w:r>
      <w:r w:rsidR="00CC4DBB" w:rsidRPr="00CC4DBB">
        <w:rPr>
          <w:b/>
          <w:bCs/>
          <w:color w:val="262626"/>
          <w:shd w:val="clear" w:color="auto" w:fill="FFFFFF"/>
        </w:rPr>
        <w:t xml:space="preserve"> </w:t>
      </w:r>
    </w:p>
    <w:p w14:paraId="4A00F1BF" w14:textId="37DE8CAB" w:rsidR="00031E27" w:rsidRPr="00CC4DBB" w:rsidRDefault="00CC4DBB" w:rsidP="00CC4D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262626"/>
          <w:shd w:val="clear" w:color="auto" w:fill="FFFFFF"/>
        </w:rPr>
        <w:t xml:space="preserve">      </w:t>
      </w:r>
      <w:bookmarkStart w:id="0" w:name="_GoBack"/>
      <w:r w:rsidRPr="00CC4D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Резкое увеличение числа возгораний произошло в Иркутской области из-за усиленной эксплуатации отопительных систем</w:t>
      </w:r>
      <w:r w:rsidRPr="00CC4D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CC4DBB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br/>
      </w:r>
      <w:r w:rsidRPr="00CC4DBB">
        <w:rPr>
          <w:rFonts w:ascii="Times New Roman" w:hAnsi="Times New Roman" w:cs="Times New Roman"/>
          <w:sz w:val="28"/>
          <w:szCs w:val="28"/>
        </w:rPr>
        <w:t xml:space="preserve">     </w:t>
      </w:r>
      <w:r w:rsidRPr="00CC4DBB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число пожаров выросло на 14 случаев, количество погибших увеличилось на два человека.</w:t>
      </w:r>
      <w:bookmarkEnd w:id="0"/>
    </w:p>
    <w:p w14:paraId="794E1863" w14:textId="6102A577" w:rsidR="00CC4DBB" w:rsidRDefault="00031E27" w:rsidP="00CC4D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«</w:t>
      </w:r>
      <w:r w:rsidRPr="00031E27">
        <w:rPr>
          <w:rFonts w:ascii="Times New Roman" w:hAnsi="Times New Roman" w:cs="Times New Roman"/>
          <w:sz w:val="28"/>
          <w:szCs w:val="28"/>
          <w:lang w:eastAsia="ru-RU"/>
        </w:rPr>
        <w:t>На ухудшение обстановки с пожарами, в частности, на рост пожаров с летальным исходом влияет понижение среднесуточных температур окружающего воздуха. В условиях сильных морозов усиленная эксплуатация отопительных систем и электронагревательных приборов приводит к пожарам. Именно по этим причинам чаще всего происходят возгорания. Учитывая неблагоприятный прогноз погоды, численность специалистов, задействованных в мероприятиях по профилактике пожаров, не должна уменьшаться. Профилактическая работа в муниципалитетах должна быть организована на высоком уровне. При ухудшении обстановки с пожарами в населённых пунктах должен быть предусмотрен вариант привлечения дополнительных сил</w:t>
      </w:r>
      <w:r>
        <w:rPr>
          <w:rFonts w:ascii="Times New Roman" w:hAnsi="Times New Roman" w:cs="Times New Roman"/>
          <w:sz w:val="28"/>
          <w:szCs w:val="28"/>
          <w:lang w:eastAsia="ru-RU"/>
        </w:rPr>
        <w:t>» -</w:t>
      </w:r>
      <w:r w:rsidRPr="00031E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пояснил </w:t>
      </w:r>
      <w:r w:rsidRPr="00031E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ь</w:t>
      </w:r>
      <w:r w:rsidRPr="00031E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главного государственного инспектора Иркутской области по пожарному надзору Виктор Пашков</w:t>
      </w:r>
      <w:r w:rsidR="00CC4DB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105453EC" w14:textId="631E7BDC" w:rsidR="00031E27" w:rsidRPr="00031E27" w:rsidRDefault="00CC4DBB" w:rsidP="00CC4DB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31E27" w:rsidRPr="00031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Иркутской области продолжает действовать особый противопожарный режим. Главное управление МЧС России по Иркутской области и все пожарно-спасательные формирования работают в режиме повышенной готовности.</w:t>
      </w:r>
    </w:p>
    <w:p w14:paraId="47BDFFD4" w14:textId="5686802D" w:rsidR="00031E27" w:rsidRPr="00CC4DBB" w:rsidRDefault="006A613C" w:rsidP="00031E27">
      <w:pPr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C4D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 случае возникновения пожара звоните «101»</w:t>
      </w:r>
      <w:r w:rsidR="00031E27" w:rsidRPr="00CC4D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или «112»,</w:t>
      </w:r>
    </w:p>
    <w:p w14:paraId="0C6EE6C2" w14:textId="19B78304" w:rsidR="006A613C" w:rsidRPr="00CC4DBB" w:rsidRDefault="00031E27" w:rsidP="00031E27">
      <w:pPr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C4D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Берегите себя и своих близких!</w:t>
      </w:r>
    </w:p>
    <w:p w14:paraId="3A440952" w14:textId="77777777" w:rsidR="006E07F7" w:rsidRDefault="006E07F7" w:rsidP="006E07F7">
      <w:pPr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14:paraId="7D0F0762" w14:textId="0F01270E" w:rsidR="006E07F7" w:rsidRPr="00940423" w:rsidRDefault="006E07F7" w:rsidP="006E0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23">
        <w:rPr>
          <w:rFonts w:ascii="Times New Roman" w:eastAsia="Times New Roman" w:hAnsi="Times New Roman" w:cs="Times New Roman"/>
          <w:sz w:val="15"/>
          <w:szCs w:val="15"/>
          <w:lang w:eastAsia="ru-RU"/>
        </w:rPr>
        <w:t>Инструктор противопожарной профилактики </w:t>
      </w:r>
    </w:p>
    <w:p w14:paraId="6079D7A5" w14:textId="77777777" w:rsidR="006E07F7" w:rsidRDefault="006E07F7" w:rsidP="006E07F7">
      <w:pPr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ОГБУ «ПСС Иркутской области»</w:t>
      </w:r>
    </w:p>
    <w:p w14:paraId="449B25AD" w14:textId="5DA6656B" w:rsidR="006E07F7" w:rsidRPr="00940423" w:rsidRDefault="006E07F7" w:rsidP="006E0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Степанюк Е.Г.</w:t>
      </w:r>
    </w:p>
    <w:p w14:paraId="5DACAD1A" w14:textId="77777777" w:rsidR="00790CDB" w:rsidRDefault="00790CDB"/>
    <w:sectPr w:rsidR="0079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B"/>
    <w:rsid w:val="00031E27"/>
    <w:rsid w:val="006A613C"/>
    <w:rsid w:val="006E07F7"/>
    <w:rsid w:val="00790CDB"/>
    <w:rsid w:val="00CC4DBB"/>
    <w:rsid w:val="00D2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6A8D"/>
  <w15:chartTrackingRefBased/>
  <w15:docId w15:val="{DE9652AE-D678-4798-A184-D093ECC5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1E2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C4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826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Пользователь</cp:lastModifiedBy>
  <cp:revision>5</cp:revision>
  <dcterms:created xsi:type="dcterms:W3CDTF">2020-07-28T04:49:00Z</dcterms:created>
  <dcterms:modified xsi:type="dcterms:W3CDTF">2020-12-30T06:54:00Z</dcterms:modified>
</cp:coreProperties>
</file>