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F2076C" w:rsidRDefault="0001069E" w:rsidP="008D2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p w:rsidR="00AE1697" w:rsidRPr="006F27B3" w:rsidRDefault="00AE1697" w:rsidP="00AE1697">
      <w:pPr>
        <w:jc w:val="center"/>
        <w:rPr>
          <w:sz w:val="24"/>
          <w:szCs w:val="24"/>
        </w:rPr>
      </w:pPr>
    </w:p>
    <w:p w:rsidR="00AE1697" w:rsidRPr="006F27B3" w:rsidRDefault="00AE1697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РОССИЙСКАЯ  ФЕДЕРАЦИЯ</w:t>
      </w:r>
    </w:p>
    <w:p w:rsidR="00AE1697" w:rsidRPr="006F27B3" w:rsidRDefault="00AE1697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ИРКУТСКАЯ  ОБЛАСТЬ</w:t>
      </w:r>
    </w:p>
    <w:p w:rsidR="00AE1697" w:rsidRPr="006F27B3" w:rsidRDefault="00AE1697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ЗИМИНСКИЙ РАЙОН</w:t>
      </w:r>
    </w:p>
    <w:p w:rsidR="00AE1697" w:rsidRPr="006F27B3" w:rsidRDefault="009C58D8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МАСЛЯНОГОРСКОЕ СЕЛЬСКОЕ ПОСЕЛЕНИЕ</w:t>
      </w:r>
    </w:p>
    <w:p w:rsidR="00AE1697" w:rsidRPr="006F27B3" w:rsidRDefault="009C58D8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АДМИНИСТРАЦИЯ</w:t>
      </w:r>
    </w:p>
    <w:p w:rsidR="00AE1697" w:rsidRPr="006F27B3" w:rsidRDefault="00AE1697" w:rsidP="00AE1697">
      <w:pPr>
        <w:jc w:val="center"/>
        <w:rPr>
          <w:sz w:val="24"/>
          <w:szCs w:val="24"/>
        </w:rPr>
      </w:pPr>
    </w:p>
    <w:p w:rsidR="00AE1697" w:rsidRPr="006F27B3" w:rsidRDefault="00AE1697" w:rsidP="00AE1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Pr="006F27B3">
        <w:rPr>
          <w:b/>
          <w:sz w:val="24"/>
          <w:szCs w:val="24"/>
        </w:rPr>
        <w:t>Е</w:t>
      </w:r>
    </w:p>
    <w:p w:rsidR="00AE1697" w:rsidRPr="006F27B3" w:rsidRDefault="00AE1697" w:rsidP="00AE1697">
      <w:pPr>
        <w:jc w:val="center"/>
        <w:rPr>
          <w:b/>
          <w:sz w:val="24"/>
          <w:szCs w:val="24"/>
        </w:rPr>
      </w:pPr>
    </w:p>
    <w:p w:rsidR="00AE1697" w:rsidRDefault="00AD3D79" w:rsidP="00AD3D79">
      <w:pPr>
        <w:rPr>
          <w:sz w:val="24"/>
          <w:szCs w:val="24"/>
        </w:rPr>
      </w:pPr>
      <w:r>
        <w:rPr>
          <w:sz w:val="24"/>
          <w:szCs w:val="24"/>
        </w:rPr>
        <w:t>24.08.</w:t>
      </w:r>
      <w:r w:rsidR="00AE1697" w:rsidRPr="006F27B3">
        <w:rPr>
          <w:sz w:val="24"/>
          <w:szCs w:val="24"/>
        </w:rPr>
        <w:t xml:space="preserve">2023 г. </w:t>
      </w:r>
      <w:r>
        <w:rPr>
          <w:sz w:val="24"/>
          <w:szCs w:val="24"/>
        </w:rPr>
        <w:t xml:space="preserve">                                       </w:t>
      </w:r>
      <w:r w:rsidR="00AE1697" w:rsidRPr="006F27B3">
        <w:rPr>
          <w:sz w:val="24"/>
          <w:szCs w:val="24"/>
        </w:rPr>
        <w:t xml:space="preserve"> с. Масляногорск  </w:t>
      </w:r>
      <w:r>
        <w:rPr>
          <w:sz w:val="24"/>
          <w:szCs w:val="24"/>
        </w:rPr>
        <w:t xml:space="preserve">                                   </w:t>
      </w:r>
      <w:r w:rsidR="00AE1697" w:rsidRPr="006F27B3">
        <w:rPr>
          <w:sz w:val="24"/>
          <w:szCs w:val="24"/>
        </w:rPr>
        <w:t xml:space="preserve">  </w:t>
      </w:r>
      <w:r w:rsidR="00AE1697" w:rsidRPr="008A0AFD">
        <w:rPr>
          <w:sz w:val="24"/>
          <w:szCs w:val="24"/>
        </w:rPr>
        <w:t>№</w:t>
      </w:r>
      <w:r>
        <w:rPr>
          <w:sz w:val="24"/>
          <w:szCs w:val="24"/>
        </w:rPr>
        <w:t xml:space="preserve"> 55</w:t>
      </w:r>
    </w:p>
    <w:p w:rsidR="00AE1697" w:rsidRDefault="00AE1697" w:rsidP="00AE1697">
      <w:pPr>
        <w:rPr>
          <w:sz w:val="24"/>
          <w:szCs w:val="24"/>
        </w:rPr>
      </w:pPr>
    </w:p>
    <w:p w:rsidR="00AE1697" w:rsidRDefault="00AE1697" w:rsidP="00AE1697">
      <w:pPr>
        <w:rPr>
          <w:sz w:val="24"/>
          <w:szCs w:val="24"/>
        </w:rPr>
      </w:pPr>
    </w:p>
    <w:p w:rsidR="005075CC" w:rsidRDefault="005075CC" w:rsidP="00AE169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</w:t>
      </w:r>
    </w:p>
    <w:p w:rsidR="005075CC" w:rsidRDefault="005075CC" w:rsidP="00AE1697">
      <w:pPr>
        <w:rPr>
          <w:sz w:val="24"/>
          <w:szCs w:val="24"/>
        </w:rPr>
      </w:pPr>
      <w:r>
        <w:rPr>
          <w:sz w:val="24"/>
          <w:szCs w:val="24"/>
        </w:rPr>
        <w:t>в муниципальную программу</w:t>
      </w:r>
    </w:p>
    <w:p w:rsidR="00CB4F49" w:rsidRDefault="005075CC" w:rsidP="00AE1697">
      <w:pPr>
        <w:rPr>
          <w:color w:val="000000"/>
          <w:spacing w:val="-3"/>
          <w:sz w:val="24"/>
          <w:szCs w:val="24"/>
        </w:rPr>
      </w:pPr>
      <w:r w:rsidRPr="00CB4F49">
        <w:rPr>
          <w:sz w:val="24"/>
          <w:szCs w:val="24"/>
        </w:rPr>
        <w:t xml:space="preserve"> </w:t>
      </w:r>
      <w:r w:rsidR="00AE1697" w:rsidRPr="00CB4F49">
        <w:rPr>
          <w:sz w:val="24"/>
          <w:szCs w:val="24"/>
        </w:rPr>
        <w:t>«</w:t>
      </w:r>
      <w:r w:rsidR="00AE1697" w:rsidRPr="00CB4F49">
        <w:rPr>
          <w:color w:val="000000"/>
          <w:spacing w:val="-3"/>
          <w:sz w:val="24"/>
          <w:szCs w:val="24"/>
        </w:rPr>
        <w:t xml:space="preserve">Благоустройство населенных пунктов </w:t>
      </w:r>
      <w:proofErr w:type="gramStart"/>
      <w:r w:rsidR="00AE1697" w:rsidRPr="00CB4F49">
        <w:rPr>
          <w:color w:val="000000"/>
          <w:spacing w:val="-3"/>
          <w:sz w:val="24"/>
          <w:szCs w:val="24"/>
        </w:rPr>
        <w:t>в</w:t>
      </w:r>
      <w:proofErr w:type="gramEnd"/>
    </w:p>
    <w:p w:rsidR="00812386" w:rsidRDefault="00AE1697" w:rsidP="00AE1697">
      <w:pPr>
        <w:rPr>
          <w:color w:val="000000"/>
          <w:spacing w:val="-3"/>
          <w:sz w:val="24"/>
          <w:szCs w:val="24"/>
        </w:rPr>
      </w:pPr>
      <w:r w:rsidRPr="00CB4F49">
        <w:rPr>
          <w:color w:val="000000"/>
          <w:spacing w:val="-3"/>
          <w:sz w:val="24"/>
          <w:szCs w:val="24"/>
        </w:rPr>
        <w:t xml:space="preserve"> Масляногорском сельском поселении</w:t>
      </w:r>
      <w:r w:rsidR="005075CC">
        <w:rPr>
          <w:color w:val="000000"/>
          <w:spacing w:val="-3"/>
          <w:sz w:val="24"/>
          <w:szCs w:val="24"/>
        </w:rPr>
        <w:t xml:space="preserve"> </w:t>
      </w:r>
      <w:r w:rsidR="009C58D8" w:rsidRPr="00CB4F49">
        <w:rPr>
          <w:color w:val="000000"/>
          <w:spacing w:val="-3"/>
          <w:sz w:val="24"/>
          <w:szCs w:val="24"/>
        </w:rPr>
        <w:t xml:space="preserve">Зиминского </w:t>
      </w:r>
      <w:proofErr w:type="gramStart"/>
      <w:r w:rsidR="009C58D8" w:rsidRPr="00CB4F49">
        <w:rPr>
          <w:color w:val="000000"/>
          <w:spacing w:val="-3"/>
          <w:sz w:val="24"/>
          <w:szCs w:val="24"/>
        </w:rPr>
        <w:t>муниципального</w:t>
      </w:r>
      <w:proofErr w:type="gramEnd"/>
    </w:p>
    <w:p w:rsidR="00AE1697" w:rsidRPr="006F27B3" w:rsidRDefault="009C58D8" w:rsidP="00AE1697">
      <w:pPr>
        <w:rPr>
          <w:color w:val="000000"/>
          <w:spacing w:val="-3"/>
          <w:sz w:val="24"/>
          <w:szCs w:val="24"/>
        </w:rPr>
      </w:pPr>
      <w:r w:rsidRPr="00CB4F49">
        <w:rPr>
          <w:color w:val="000000"/>
          <w:spacing w:val="-3"/>
          <w:sz w:val="24"/>
          <w:szCs w:val="24"/>
        </w:rPr>
        <w:t xml:space="preserve"> района</w:t>
      </w:r>
      <w:r w:rsidR="00812386">
        <w:rPr>
          <w:color w:val="000000"/>
          <w:spacing w:val="-3"/>
          <w:sz w:val="24"/>
          <w:szCs w:val="24"/>
        </w:rPr>
        <w:t xml:space="preserve"> Иркутской области </w:t>
      </w:r>
      <w:r w:rsidR="00AE1697" w:rsidRPr="00CB4F49">
        <w:rPr>
          <w:color w:val="000000"/>
          <w:spacing w:val="-3"/>
          <w:sz w:val="24"/>
          <w:szCs w:val="24"/>
        </w:rPr>
        <w:t>и</w:t>
      </w:r>
      <w:r w:rsidR="00DA4A94" w:rsidRPr="00CB4F49">
        <w:rPr>
          <w:color w:val="000000"/>
          <w:spacing w:val="-3"/>
          <w:sz w:val="24"/>
          <w:szCs w:val="24"/>
        </w:rPr>
        <w:t xml:space="preserve"> охрана окружающей среды</w:t>
      </w:r>
      <w:r w:rsidR="005075CC" w:rsidRPr="00CB4F49">
        <w:rPr>
          <w:color w:val="000000"/>
          <w:spacing w:val="-3"/>
          <w:sz w:val="24"/>
          <w:szCs w:val="24"/>
        </w:rPr>
        <w:t>»</w:t>
      </w:r>
      <w:r w:rsidR="00DA4A94" w:rsidRPr="00CB4F49">
        <w:rPr>
          <w:color w:val="000000"/>
          <w:spacing w:val="-3"/>
          <w:sz w:val="24"/>
          <w:szCs w:val="24"/>
        </w:rPr>
        <w:t xml:space="preserve"> на 2024-2026</w:t>
      </w:r>
      <w:r w:rsidR="005075CC">
        <w:rPr>
          <w:color w:val="000000"/>
          <w:spacing w:val="-3"/>
          <w:sz w:val="24"/>
          <w:szCs w:val="24"/>
        </w:rPr>
        <w:t xml:space="preserve"> годы</w:t>
      </w:r>
    </w:p>
    <w:p w:rsidR="00AE1697" w:rsidRPr="006F27B3" w:rsidRDefault="00AE1697" w:rsidP="00AE1697">
      <w:pPr>
        <w:rPr>
          <w:sz w:val="24"/>
          <w:szCs w:val="24"/>
        </w:rPr>
      </w:pPr>
    </w:p>
    <w:p w:rsidR="00AE1697" w:rsidRPr="006F27B3" w:rsidRDefault="00AE1697" w:rsidP="00AE1697">
      <w:pPr>
        <w:rPr>
          <w:sz w:val="24"/>
          <w:szCs w:val="24"/>
        </w:rPr>
      </w:pPr>
    </w:p>
    <w:p w:rsidR="00AE1697" w:rsidRPr="006F27B3" w:rsidRDefault="00AE1697" w:rsidP="00AE1697">
      <w:pPr>
        <w:ind w:firstLine="567"/>
        <w:jc w:val="both"/>
        <w:rPr>
          <w:sz w:val="24"/>
          <w:szCs w:val="24"/>
        </w:rPr>
      </w:pPr>
      <w:proofErr w:type="gramStart"/>
      <w:r w:rsidRPr="006F27B3">
        <w:rPr>
          <w:sz w:val="24"/>
          <w:szCs w:val="24"/>
        </w:rPr>
        <w:t xml:space="preserve">В соответствии с Федеральными законами от 06.10.2003г.  № 131-ФЗ «Об общих принципах организации местного самоуправления в Российской Федерации»,  от 01.01.2002г. № 7-ФЗ «Об охране окружающей среды», Законом Иркутской области от 11.06.2008г. № 23-ОЗ «Об отдельных вопросах охраны окружающей среды в Иркутской области (с изменениями и дополнениями)», </w:t>
      </w:r>
      <w:r>
        <w:rPr>
          <w:sz w:val="24"/>
          <w:szCs w:val="24"/>
        </w:rPr>
        <w:t>руководствуясь ст. ст. ст. 6, 26, 5</w:t>
      </w:r>
      <w:r w:rsidRPr="006F27B3">
        <w:rPr>
          <w:sz w:val="24"/>
          <w:szCs w:val="24"/>
        </w:rPr>
        <w:t>6 Устава Масляногорского сельского поселения</w:t>
      </w:r>
      <w:r w:rsidR="009C58D8">
        <w:rPr>
          <w:sz w:val="24"/>
          <w:szCs w:val="24"/>
        </w:rPr>
        <w:t xml:space="preserve"> Зиминского муниципального района</w:t>
      </w:r>
      <w:proofErr w:type="gramEnd"/>
      <w:r w:rsidRPr="006F27B3">
        <w:rPr>
          <w:sz w:val="24"/>
          <w:szCs w:val="24"/>
        </w:rPr>
        <w:t xml:space="preserve">, администрация  Масляногорского сельского поселения </w:t>
      </w:r>
      <w:r w:rsidR="009C58D8">
        <w:rPr>
          <w:sz w:val="24"/>
          <w:szCs w:val="24"/>
        </w:rPr>
        <w:t>Зиминского муниципального района,</w:t>
      </w:r>
    </w:p>
    <w:p w:rsidR="00AE1697" w:rsidRPr="006F27B3" w:rsidRDefault="00AE1697" w:rsidP="00AE1697">
      <w:pPr>
        <w:jc w:val="both"/>
        <w:rPr>
          <w:sz w:val="24"/>
          <w:szCs w:val="24"/>
        </w:rPr>
      </w:pPr>
    </w:p>
    <w:p w:rsidR="00AE1697" w:rsidRPr="006F27B3" w:rsidRDefault="00AE1697" w:rsidP="00AE1697">
      <w:pPr>
        <w:jc w:val="center"/>
        <w:rPr>
          <w:sz w:val="24"/>
          <w:szCs w:val="24"/>
        </w:rPr>
      </w:pPr>
      <w:r w:rsidRPr="006F27B3">
        <w:rPr>
          <w:sz w:val="24"/>
          <w:szCs w:val="24"/>
        </w:rPr>
        <w:t>ПОСТАНОВЛЯЕТ:</w:t>
      </w:r>
    </w:p>
    <w:p w:rsidR="00AE1697" w:rsidRPr="006F27B3" w:rsidRDefault="00AE1697" w:rsidP="00AE1697">
      <w:pPr>
        <w:jc w:val="center"/>
        <w:rPr>
          <w:sz w:val="24"/>
          <w:szCs w:val="24"/>
        </w:rPr>
      </w:pPr>
    </w:p>
    <w:p w:rsidR="001C18C0" w:rsidRPr="00650C3D" w:rsidRDefault="001C18C0" w:rsidP="001C18C0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650C3D">
        <w:rPr>
          <w:rFonts w:eastAsia="Arial"/>
          <w:color w:val="000000" w:themeColor="text1"/>
          <w:sz w:val="24"/>
          <w:szCs w:val="24"/>
        </w:rPr>
        <w:t xml:space="preserve"> Внести изменения и</w:t>
      </w:r>
      <w:r>
        <w:rPr>
          <w:rFonts w:eastAsia="Arial"/>
          <w:color w:val="000000" w:themeColor="text1"/>
          <w:sz w:val="24"/>
          <w:szCs w:val="24"/>
        </w:rPr>
        <w:t xml:space="preserve"> дополнения в постановление № 50 от 13.07.2023г. </w:t>
      </w:r>
      <w:r w:rsidRPr="00650C3D">
        <w:rPr>
          <w:color w:val="000000" w:themeColor="text1"/>
          <w:sz w:val="24"/>
          <w:szCs w:val="24"/>
        </w:rPr>
        <w:t>Об  утверждении муниципальной программы</w:t>
      </w:r>
      <w:r w:rsidR="005075CC">
        <w:rPr>
          <w:color w:val="000000" w:themeColor="text1"/>
          <w:sz w:val="24"/>
          <w:szCs w:val="24"/>
        </w:rPr>
        <w:t xml:space="preserve"> </w:t>
      </w:r>
      <w:r w:rsidRPr="00650C3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Благоустройство населенных пунктов в</w:t>
      </w:r>
      <w:r w:rsidR="00812386">
        <w:rPr>
          <w:bCs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Масляногорском сельском</w:t>
      </w:r>
      <w:r w:rsidR="0081238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поселении Зиминского муниципального района</w:t>
      </w:r>
      <w:r w:rsidR="00812386">
        <w:rPr>
          <w:rFonts w:eastAsia="Calibri"/>
          <w:sz w:val="24"/>
          <w:szCs w:val="24"/>
        </w:rPr>
        <w:t xml:space="preserve"> Иркутской области</w:t>
      </w:r>
      <w:r>
        <w:rPr>
          <w:rFonts w:eastAsia="Calibri"/>
          <w:sz w:val="24"/>
          <w:szCs w:val="24"/>
        </w:rPr>
        <w:t xml:space="preserve"> и охрана окружающей среды</w:t>
      </w:r>
      <w:r w:rsidR="005075CC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на 2024-2026</w:t>
      </w:r>
      <w:r w:rsidRPr="00650C3D">
        <w:rPr>
          <w:rFonts w:eastAsia="Calibri"/>
          <w:sz w:val="24"/>
          <w:szCs w:val="24"/>
        </w:rPr>
        <w:t xml:space="preserve"> </w:t>
      </w:r>
      <w:proofErr w:type="gramStart"/>
      <w:r w:rsidRPr="00650C3D">
        <w:rPr>
          <w:rFonts w:eastAsia="Calibri"/>
          <w:sz w:val="24"/>
          <w:szCs w:val="24"/>
        </w:rPr>
        <w:t>годы</w:t>
      </w:r>
      <w:proofErr w:type="gramEnd"/>
      <w:r w:rsidR="005075CC">
        <w:rPr>
          <w:rFonts w:eastAsia="Calibri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Pr="00650C3D">
        <w:rPr>
          <w:color w:val="000000" w:themeColor="text1"/>
          <w:sz w:val="24"/>
          <w:szCs w:val="24"/>
        </w:rPr>
        <w:t>ледующие изменения:</w:t>
      </w:r>
    </w:p>
    <w:p w:rsidR="001C18C0" w:rsidRDefault="001C18C0" w:rsidP="001C18C0">
      <w:pPr>
        <w:shd w:val="clear" w:color="auto" w:fill="FFFFFF"/>
        <w:ind w:firstLine="709"/>
        <w:jc w:val="both"/>
        <w:rPr>
          <w:sz w:val="24"/>
          <w:szCs w:val="24"/>
        </w:rPr>
      </w:pPr>
      <w:r w:rsidRPr="00650C3D">
        <w:rPr>
          <w:color w:val="000000" w:themeColor="text1"/>
          <w:sz w:val="24"/>
          <w:szCs w:val="24"/>
        </w:rPr>
        <w:t xml:space="preserve">1.1. </w:t>
      </w:r>
      <w:r w:rsidR="00B26208">
        <w:rPr>
          <w:color w:val="000000" w:themeColor="text1"/>
          <w:sz w:val="24"/>
          <w:szCs w:val="24"/>
        </w:rPr>
        <w:t xml:space="preserve">В паспорте пункт </w:t>
      </w:r>
      <w:r w:rsidR="00B26208" w:rsidRPr="00CB4F49">
        <w:rPr>
          <w:sz w:val="24"/>
          <w:szCs w:val="24"/>
        </w:rPr>
        <w:t>«</w:t>
      </w:r>
      <w:r w:rsidR="00B26208" w:rsidRPr="00F2076C">
        <w:rPr>
          <w:sz w:val="24"/>
          <w:szCs w:val="24"/>
        </w:rPr>
        <w:t>Объемы и источники финансирования муниципальной программы</w:t>
      </w:r>
      <w:r w:rsidR="00B26208" w:rsidRPr="00CB4F49">
        <w:rPr>
          <w:sz w:val="24"/>
          <w:szCs w:val="24"/>
        </w:rPr>
        <w:t>»</w:t>
      </w:r>
      <w:r w:rsidR="00B26208">
        <w:rPr>
          <w:sz w:val="24"/>
          <w:szCs w:val="24"/>
        </w:rPr>
        <w:t xml:space="preserve"> изложить в новой редакции:</w:t>
      </w:r>
    </w:p>
    <w:p w:rsidR="00B26208" w:rsidRDefault="00B26208" w:rsidP="001C18C0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Style w:val="aa"/>
        <w:tblW w:w="9002" w:type="dxa"/>
        <w:tblInd w:w="462" w:type="dxa"/>
        <w:tblLayout w:type="fixed"/>
        <w:tblLook w:val="04A0" w:firstRow="1" w:lastRow="0" w:firstColumn="1" w:lastColumn="0" w:noHBand="0" w:noVBand="1"/>
      </w:tblPr>
      <w:tblGrid>
        <w:gridCol w:w="1232"/>
        <w:gridCol w:w="1816"/>
        <w:gridCol w:w="1560"/>
        <w:gridCol w:w="1417"/>
        <w:gridCol w:w="1559"/>
        <w:gridCol w:w="1418"/>
      </w:tblGrid>
      <w:tr w:rsidR="00B26208" w:rsidRPr="0055404F" w:rsidTr="00D247A2">
        <w:tc>
          <w:tcPr>
            <w:tcW w:w="1232" w:type="dxa"/>
            <w:vMerge w:val="restart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816" w:type="dxa"/>
            <w:vMerge w:val="restart"/>
          </w:tcPr>
          <w:p w:rsidR="00B26208" w:rsidRPr="0055404F" w:rsidRDefault="00B26208" w:rsidP="00B51B41">
            <w:pPr>
              <w:spacing w:before="240" w:after="240"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B26208" w:rsidRPr="0055404F" w:rsidRDefault="00B26208" w:rsidP="00B51B41">
            <w:pPr>
              <w:spacing w:before="240" w:after="240"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5954" w:type="dxa"/>
            <w:gridSpan w:val="4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B26208" w:rsidRPr="0055404F" w:rsidTr="00D247A2">
        <w:trPr>
          <w:trHeight w:val="633"/>
        </w:trPr>
        <w:tc>
          <w:tcPr>
            <w:tcW w:w="1232" w:type="dxa"/>
            <w:vMerge/>
          </w:tcPr>
          <w:p w:rsidR="00B26208" w:rsidRPr="0055404F" w:rsidRDefault="00B26208" w:rsidP="00B51B41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B26208" w:rsidRPr="0055404F" w:rsidRDefault="00B26208" w:rsidP="00B51B4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B26208" w:rsidRPr="0055404F" w:rsidRDefault="00B26208" w:rsidP="00B51B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Внебюджетные</w:t>
            </w:r>
          </w:p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</w:tr>
      <w:tr w:rsidR="00B26208" w:rsidRPr="0055404F" w:rsidTr="00D247A2">
        <w:tc>
          <w:tcPr>
            <w:tcW w:w="1232" w:type="dxa"/>
          </w:tcPr>
          <w:p w:rsidR="00B26208" w:rsidRPr="0055404F" w:rsidRDefault="00B26208" w:rsidP="00B51B41">
            <w:pPr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2024 год</w:t>
            </w:r>
          </w:p>
        </w:tc>
        <w:tc>
          <w:tcPr>
            <w:tcW w:w="1816" w:type="dxa"/>
          </w:tcPr>
          <w:p w:rsidR="00B26208" w:rsidRPr="00CB4F49" w:rsidRDefault="00B26208" w:rsidP="00B2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560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26208" w:rsidRPr="00CB4F49" w:rsidRDefault="00B26208" w:rsidP="00B51B41">
            <w:pPr>
              <w:jc w:val="center"/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18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</w:tr>
      <w:tr w:rsidR="00B26208" w:rsidRPr="0055404F" w:rsidTr="00D247A2">
        <w:tc>
          <w:tcPr>
            <w:tcW w:w="1232" w:type="dxa"/>
          </w:tcPr>
          <w:p w:rsidR="00B26208" w:rsidRPr="0055404F" w:rsidRDefault="00B26208" w:rsidP="00B51B41">
            <w:pPr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2025 год</w:t>
            </w:r>
          </w:p>
        </w:tc>
        <w:tc>
          <w:tcPr>
            <w:tcW w:w="1816" w:type="dxa"/>
          </w:tcPr>
          <w:p w:rsidR="00B26208" w:rsidRPr="00CB4F49" w:rsidRDefault="00B26208" w:rsidP="00B26208">
            <w:pPr>
              <w:jc w:val="center"/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26208" w:rsidRPr="00CB4F49" w:rsidRDefault="00B26208" w:rsidP="00B5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</w:tr>
      <w:tr w:rsidR="00B26208" w:rsidRPr="0055404F" w:rsidTr="00D247A2">
        <w:tc>
          <w:tcPr>
            <w:tcW w:w="1232" w:type="dxa"/>
          </w:tcPr>
          <w:p w:rsidR="00B26208" w:rsidRPr="00CB4F49" w:rsidRDefault="00B26208" w:rsidP="00B51B41">
            <w:pPr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2026 год</w:t>
            </w:r>
          </w:p>
        </w:tc>
        <w:tc>
          <w:tcPr>
            <w:tcW w:w="1816" w:type="dxa"/>
          </w:tcPr>
          <w:p w:rsidR="00B26208" w:rsidRPr="00CB4F49" w:rsidRDefault="00B26208" w:rsidP="00B26208">
            <w:pPr>
              <w:jc w:val="center"/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B26208" w:rsidRPr="00CB4F49" w:rsidRDefault="00B26208" w:rsidP="00B51B41">
            <w:pPr>
              <w:jc w:val="center"/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26208" w:rsidRPr="00CB4F49" w:rsidRDefault="00B26208" w:rsidP="00B51B41">
            <w:pPr>
              <w:jc w:val="center"/>
              <w:rPr>
                <w:sz w:val="22"/>
                <w:szCs w:val="22"/>
              </w:rPr>
            </w:pPr>
            <w:r w:rsidRPr="00CB4F4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26208" w:rsidRPr="0055404F" w:rsidRDefault="00B26208" w:rsidP="00B51B41">
            <w:pPr>
              <w:jc w:val="center"/>
              <w:rPr>
                <w:sz w:val="22"/>
                <w:szCs w:val="22"/>
              </w:rPr>
            </w:pPr>
            <w:r w:rsidRPr="0055404F">
              <w:rPr>
                <w:sz w:val="22"/>
                <w:szCs w:val="22"/>
              </w:rPr>
              <w:t>0,0</w:t>
            </w:r>
          </w:p>
        </w:tc>
      </w:tr>
      <w:tr w:rsidR="00B26208" w:rsidRPr="0055404F" w:rsidTr="00D247A2">
        <w:tc>
          <w:tcPr>
            <w:tcW w:w="1232" w:type="dxa"/>
          </w:tcPr>
          <w:p w:rsidR="00B26208" w:rsidRPr="00CB4F49" w:rsidRDefault="00B26208" w:rsidP="00B51B41">
            <w:pPr>
              <w:rPr>
                <w:b/>
                <w:sz w:val="22"/>
                <w:szCs w:val="22"/>
              </w:rPr>
            </w:pPr>
            <w:r w:rsidRPr="00CB4F4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16" w:type="dxa"/>
          </w:tcPr>
          <w:p w:rsidR="00B26208" w:rsidRPr="00CB4F49" w:rsidRDefault="00B26208" w:rsidP="00B2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560" w:type="dxa"/>
          </w:tcPr>
          <w:p w:rsidR="00B26208" w:rsidRPr="00CB4F49" w:rsidRDefault="00B26208" w:rsidP="00B51B41">
            <w:pPr>
              <w:jc w:val="center"/>
              <w:rPr>
                <w:b/>
                <w:sz w:val="22"/>
                <w:szCs w:val="22"/>
              </w:rPr>
            </w:pPr>
            <w:r w:rsidRPr="00CB4F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26208" w:rsidRPr="00CB4F49" w:rsidRDefault="00B26208" w:rsidP="00B51B41">
            <w:pPr>
              <w:jc w:val="center"/>
              <w:rPr>
                <w:b/>
                <w:sz w:val="22"/>
                <w:szCs w:val="22"/>
              </w:rPr>
            </w:pPr>
            <w:r w:rsidRPr="00CB4F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26208" w:rsidRPr="0055404F" w:rsidRDefault="00B26208" w:rsidP="00B51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418" w:type="dxa"/>
          </w:tcPr>
          <w:p w:rsidR="00B26208" w:rsidRPr="0055404F" w:rsidRDefault="00B26208" w:rsidP="00B51B41">
            <w:pPr>
              <w:jc w:val="center"/>
              <w:rPr>
                <w:b/>
                <w:sz w:val="22"/>
                <w:szCs w:val="22"/>
              </w:rPr>
            </w:pPr>
            <w:r w:rsidRPr="0055404F">
              <w:rPr>
                <w:b/>
                <w:sz w:val="22"/>
                <w:szCs w:val="22"/>
              </w:rPr>
              <w:t>0,0</w:t>
            </w:r>
          </w:p>
        </w:tc>
      </w:tr>
    </w:tbl>
    <w:p w:rsidR="00904BE5" w:rsidRDefault="00904BE5" w:rsidP="001C18C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B26208" w:rsidRDefault="00C438BE" w:rsidP="001C18C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 Раздел 5 </w:t>
      </w:r>
      <w:r w:rsidR="00904BE5">
        <w:rPr>
          <w:color w:val="000000" w:themeColor="text1"/>
          <w:sz w:val="24"/>
          <w:szCs w:val="24"/>
        </w:rPr>
        <w:t>программы изложить в новой редакции:</w:t>
      </w:r>
    </w:p>
    <w:p w:rsidR="00904BE5" w:rsidRDefault="00904BE5" w:rsidP="00904BE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904BE5" w:rsidRPr="009C4F83" w:rsidRDefault="00904BE5" w:rsidP="00904BE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F2076C">
        <w:rPr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</w:t>
      </w:r>
      <w:r>
        <w:rPr>
          <w:color w:val="000000" w:themeColor="text1"/>
          <w:sz w:val="24"/>
          <w:szCs w:val="24"/>
        </w:rPr>
        <w:t>сточникам финансирования и года</w:t>
      </w:r>
    </w:p>
    <w:p w:rsidR="00904BE5" w:rsidRDefault="00904BE5" w:rsidP="00904BE5">
      <w:pPr>
        <w:tabs>
          <w:tab w:val="left" w:pos="1134"/>
        </w:tabs>
        <w:jc w:val="right"/>
        <w:rPr>
          <w:sz w:val="24"/>
          <w:szCs w:val="24"/>
        </w:rPr>
      </w:pPr>
    </w:p>
    <w:p w:rsidR="00904BE5" w:rsidRDefault="00904BE5" w:rsidP="00904BE5">
      <w:pPr>
        <w:tabs>
          <w:tab w:val="left" w:pos="1134"/>
        </w:tabs>
        <w:jc w:val="right"/>
        <w:rPr>
          <w:sz w:val="24"/>
          <w:szCs w:val="24"/>
        </w:rPr>
      </w:pPr>
    </w:p>
    <w:p w:rsidR="00643F0C" w:rsidRDefault="00643F0C" w:rsidP="00904BE5">
      <w:pPr>
        <w:tabs>
          <w:tab w:val="left" w:pos="1134"/>
        </w:tabs>
        <w:jc w:val="right"/>
        <w:rPr>
          <w:sz w:val="24"/>
          <w:szCs w:val="24"/>
        </w:rPr>
      </w:pPr>
    </w:p>
    <w:p w:rsidR="00643F0C" w:rsidRDefault="00643F0C" w:rsidP="00904BE5">
      <w:pPr>
        <w:tabs>
          <w:tab w:val="left" w:pos="1134"/>
        </w:tabs>
        <w:jc w:val="right"/>
        <w:rPr>
          <w:sz w:val="24"/>
          <w:szCs w:val="24"/>
        </w:rPr>
      </w:pPr>
    </w:p>
    <w:p w:rsidR="00904BE5" w:rsidRPr="00F2076C" w:rsidRDefault="00904BE5" w:rsidP="00904BE5">
      <w:pPr>
        <w:tabs>
          <w:tab w:val="left" w:pos="1134"/>
        </w:tabs>
        <w:jc w:val="right"/>
        <w:rPr>
          <w:sz w:val="24"/>
          <w:szCs w:val="24"/>
        </w:rPr>
      </w:pPr>
      <w:r w:rsidRPr="00F2076C">
        <w:rPr>
          <w:sz w:val="24"/>
          <w:szCs w:val="24"/>
        </w:rPr>
        <w:lastRenderedPageBreak/>
        <w:t>Таблица 1</w:t>
      </w:r>
    </w:p>
    <w:tbl>
      <w:tblPr>
        <w:tblpPr w:leftFromText="180" w:rightFromText="180" w:vertAnchor="text" w:tblpXSpec="center" w:tblpY="1"/>
        <w:tblOverlap w:val="never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515"/>
        <w:gridCol w:w="1776"/>
        <w:gridCol w:w="1776"/>
        <w:gridCol w:w="1859"/>
      </w:tblGrid>
      <w:tr w:rsidR="00904BE5" w:rsidRPr="00643F0C" w:rsidTr="00643F0C">
        <w:trPr>
          <w:trHeight w:val="687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Сроки реализации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Всего по программе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2024 год</w:t>
            </w:r>
          </w:p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(тыс</w:t>
            </w:r>
            <w:proofErr w:type="gramStart"/>
            <w:r w:rsidRPr="00643F0C">
              <w:t>.р</w:t>
            </w:r>
            <w:proofErr w:type="gramEnd"/>
            <w:r w:rsidRPr="00643F0C">
              <w:t>уб.)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2025 год</w:t>
            </w:r>
          </w:p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(тыс</w:t>
            </w:r>
            <w:proofErr w:type="gramStart"/>
            <w:r w:rsidRPr="00643F0C">
              <w:t>.р</w:t>
            </w:r>
            <w:proofErr w:type="gramEnd"/>
            <w:r w:rsidRPr="00643F0C">
              <w:t>уб.)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2026 год</w:t>
            </w:r>
          </w:p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 xml:space="preserve"> (тыс. руб.)</w:t>
            </w:r>
          </w:p>
          <w:p w:rsidR="00904BE5" w:rsidRPr="00643F0C" w:rsidRDefault="00904BE5" w:rsidP="00904BE5">
            <w:pPr>
              <w:tabs>
                <w:tab w:val="left" w:pos="1134"/>
              </w:tabs>
              <w:ind w:right="1666"/>
            </w:pPr>
          </w:p>
        </w:tc>
      </w:tr>
      <w:tr w:rsidR="00904BE5" w:rsidRPr="00643F0C" w:rsidTr="00643F0C">
        <w:trPr>
          <w:trHeight w:val="519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  <w:rPr>
                <w:b/>
              </w:rPr>
            </w:pPr>
            <w:r w:rsidRPr="00643F0C">
              <w:rPr>
                <w:b/>
              </w:rPr>
              <w:t>Общий объем финансирования, в т.ч.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  <w:rPr>
                <w:b/>
              </w:rPr>
            </w:pPr>
            <w:r w:rsidRPr="00643F0C">
              <w:rPr>
                <w:b/>
              </w:rPr>
              <w:t>55,6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  <w:rPr>
                <w:b/>
              </w:rPr>
            </w:pPr>
            <w:r w:rsidRPr="00643F0C">
              <w:rPr>
                <w:b/>
              </w:rPr>
              <w:t>55,6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  <w:rPr>
                <w:b/>
              </w:rPr>
            </w:pPr>
            <w:r w:rsidRPr="00643F0C">
              <w:rPr>
                <w:b/>
              </w:rPr>
              <w:t>0,0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tabs>
                <w:tab w:val="left" w:pos="2506"/>
              </w:tabs>
              <w:jc w:val="center"/>
              <w:rPr>
                <w:b/>
              </w:rPr>
            </w:pPr>
            <w:r w:rsidRPr="00643F0C">
              <w:rPr>
                <w:b/>
              </w:rPr>
              <w:t>0,0</w:t>
            </w:r>
          </w:p>
        </w:tc>
      </w:tr>
      <w:tr w:rsidR="00904BE5" w:rsidRPr="00643F0C" w:rsidTr="00643F0C">
        <w:trPr>
          <w:trHeight w:val="265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</w:pPr>
            <w:r w:rsidRPr="00643F0C">
              <w:t>федеральный бюджет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</w:tr>
      <w:tr w:rsidR="00904BE5" w:rsidRPr="00643F0C" w:rsidTr="00643F0C">
        <w:trPr>
          <w:trHeight w:val="213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</w:pPr>
            <w:r w:rsidRPr="00643F0C">
              <w:t>областной бюджет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</w:tr>
      <w:tr w:rsidR="00904BE5" w:rsidRPr="00643F0C" w:rsidTr="00643F0C">
        <w:trPr>
          <w:trHeight w:val="284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</w:pPr>
            <w:r w:rsidRPr="00643F0C">
              <w:t>местный бюджет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55,6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55,6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</w:tr>
      <w:tr w:rsidR="00904BE5" w:rsidRPr="00643F0C" w:rsidTr="00643F0C">
        <w:trPr>
          <w:trHeight w:val="268"/>
        </w:trPr>
        <w:tc>
          <w:tcPr>
            <w:tcW w:w="2518" w:type="dxa"/>
          </w:tcPr>
          <w:p w:rsidR="00904BE5" w:rsidRPr="00643F0C" w:rsidRDefault="00904BE5" w:rsidP="00904BE5">
            <w:pPr>
              <w:tabs>
                <w:tab w:val="left" w:pos="1134"/>
              </w:tabs>
            </w:pPr>
            <w:r w:rsidRPr="00643F0C">
              <w:t>внебюджетные источники</w:t>
            </w:r>
          </w:p>
        </w:tc>
        <w:tc>
          <w:tcPr>
            <w:tcW w:w="1515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776" w:type="dxa"/>
          </w:tcPr>
          <w:p w:rsidR="00904BE5" w:rsidRPr="00643F0C" w:rsidRDefault="00904BE5" w:rsidP="00904BE5">
            <w:pPr>
              <w:tabs>
                <w:tab w:val="left" w:pos="1134"/>
              </w:tabs>
              <w:jc w:val="center"/>
            </w:pPr>
            <w:r w:rsidRPr="00643F0C">
              <w:t>0,0</w:t>
            </w:r>
          </w:p>
        </w:tc>
        <w:tc>
          <w:tcPr>
            <w:tcW w:w="1859" w:type="dxa"/>
          </w:tcPr>
          <w:p w:rsidR="00904BE5" w:rsidRPr="00643F0C" w:rsidRDefault="00904BE5" w:rsidP="00904BE5">
            <w:pPr>
              <w:jc w:val="center"/>
            </w:pPr>
            <w:r w:rsidRPr="00643F0C">
              <w:t>0,0</w:t>
            </w:r>
          </w:p>
        </w:tc>
      </w:tr>
    </w:tbl>
    <w:p w:rsidR="009C4F83" w:rsidRPr="00643F0C" w:rsidRDefault="009C4F83" w:rsidP="00643F0C">
      <w:pPr>
        <w:tabs>
          <w:tab w:val="center" w:pos="4824"/>
          <w:tab w:val="left" w:pos="7860"/>
        </w:tabs>
        <w:rPr>
          <w:color w:val="000000" w:themeColor="text1"/>
          <w:sz w:val="24"/>
          <w:szCs w:val="24"/>
        </w:rPr>
      </w:pPr>
    </w:p>
    <w:p w:rsidR="00643F0C" w:rsidRDefault="00643F0C" w:rsidP="00643F0C">
      <w:pPr>
        <w:tabs>
          <w:tab w:val="left" w:pos="99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1.3 Раздел </w:t>
      </w:r>
      <w:r w:rsidR="00B105EF" w:rsidRPr="00F2076C">
        <w:rPr>
          <w:sz w:val="24"/>
          <w:szCs w:val="24"/>
        </w:rPr>
        <w:t>6</w:t>
      </w:r>
      <w:r>
        <w:rPr>
          <w:sz w:val="24"/>
          <w:szCs w:val="24"/>
        </w:rPr>
        <w:t xml:space="preserve"> программы изложить в новой редакции:</w:t>
      </w:r>
    </w:p>
    <w:p w:rsidR="00643F0C" w:rsidRDefault="00643F0C" w:rsidP="00B105EF">
      <w:pPr>
        <w:tabs>
          <w:tab w:val="left" w:pos="990"/>
        </w:tabs>
        <w:autoSpaceDE/>
        <w:autoSpaceDN/>
        <w:adjustRightInd/>
        <w:jc w:val="center"/>
        <w:rPr>
          <w:sz w:val="24"/>
          <w:szCs w:val="24"/>
        </w:rPr>
      </w:pPr>
    </w:p>
    <w:p w:rsidR="005E4AFB" w:rsidRDefault="00643F0C" w:rsidP="00B105EF">
      <w:pPr>
        <w:tabs>
          <w:tab w:val="left" w:pos="99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Раздел 6</w:t>
      </w:r>
      <w:r w:rsidR="00B105EF" w:rsidRPr="00F2076C">
        <w:rPr>
          <w:sz w:val="24"/>
          <w:szCs w:val="24"/>
        </w:rPr>
        <w:t>. ПЕРЕЧЕНЬ МЕРОПРИЯТИЙ МУНИЦИПАЛЬНОЙ ПРОГРАММЫ</w:t>
      </w:r>
    </w:p>
    <w:p w:rsidR="00AC238F" w:rsidRDefault="00AC238F" w:rsidP="00AC238F">
      <w:pPr>
        <w:tabs>
          <w:tab w:val="left" w:pos="990"/>
        </w:tabs>
        <w:autoSpaceDE/>
        <w:autoSpaceDN/>
        <w:adjustRightInd/>
        <w:ind w:left="710"/>
        <w:rPr>
          <w:sz w:val="24"/>
          <w:szCs w:val="24"/>
        </w:rPr>
      </w:pPr>
    </w:p>
    <w:p w:rsidR="005E4AFB" w:rsidRPr="00F2076C" w:rsidRDefault="00AC238F" w:rsidP="00643F0C">
      <w:pPr>
        <w:tabs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  <w:r w:rsidRPr="00B105EF">
        <w:rPr>
          <w:sz w:val="24"/>
          <w:szCs w:val="24"/>
        </w:rPr>
        <w:t>Система программных мероприятий предусматривает м</w:t>
      </w:r>
      <w:r w:rsidR="00801CA3">
        <w:rPr>
          <w:sz w:val="24"/>
          <w:szCs w:val="24"/>
        </w:rPr>
        <w:t xml:space="preserve">ероприятия, направленные на улучшение экологической обстановки </w:t>
      </w:r>
      <w:r w:rsidRPr="00B105EF">
        <w:rPr>
          <w:sz w:val="24"/>
          <w:szCs w:val="24"/>
        </w:rPr>
        <w:t xml:space="preserve"> в Масляногорском сельском поселении. Результаты выполнения ме</w:t>
      </w:r>
      <w:r w:rsidR="00636ADE" w:rsidRPr="00B105EF">
        <w:rPr>
          <w:sz w:val="24"/>
          <w:szCs w:val="24"/>
        </w:rPr>
        <w:t>ро</w:t>
      </w:r>
      <w:r w:rsidRPr="00B105EF">
        <w:rPr>
          <w:sz w:val="24"/>
          <w:szCs w:val="24"/>
        </w:rPr>
        <w:t>приятий отражены в табл. 2</w:t>
      </w:r>
    </w:p>
    <w:p w:rsidR="00B972E2" w:rsidRPr="003E25A4" w:rsidRDefault="00B972E2" w:rsidP="00B972E2">
      <w:pPr>
        <w:tabs>
          <w:tab w:val="left" w:pos="1134"/>
        </w:tabs>
        <w:jc w:val="right"/>
        <w:rPr>
          <w:sz w:val="24"/>
          <w:szCs w:val="24"/>
        </w:rPr>
      </w:pPr>
      <w:r w:rsidRPr="003E25A4">
        <w:rPr>
          <w:sz w:val="24"/>
          <w:szCs w:val="24"/>
        </w:rPr>
        <w:t>Таблица 2</w:t>
      </w:r>
    </w:p>
    <w:p w:rsidR="00B972E2" w:rsidRDefault="00B972E2" w:rsidP="00B972E2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3E25A4">
        <w:rPr>
          <w:sz w:val="24"/>
          <w:szCs w:val="24"/>
        </w:rPr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843"/>
        <w:gridCol w:w="992"/>
        <w:gridCol w:w="1276"/>
        <w:gridCol w:w="992"/>
        <w:gridCol w:w="1134"/>
        <w:gridCol w:w="992"/>
        <w:gridCol w:w="709"/>
      </w:tblGrid>
      <w:tr w:rsidR="00B972E2" w:rsidRPr="007B0DE2" w:rsidTr="00812386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 xml:space="preserve">№ </w:t>
            </w:r>
            <w:proofErr w:type="gramStart"/>
            <w:r w:rsidRPr="007B0DE2">
              <w:rPr>
                <w:color w:val="000000"/>
              </w:rPr>
              <w:t>п</w:t>
            </w:r>
            <w:proofErr w:type="gramEnd"/>
            <w:r w:rsidRPr="007B0DE2">
              <w:rPr>
                <w:color w:val="000000"/>
              </w:rPr>
              <w:t>/п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Объем финансирования</w:t>
            </w:r>
          </w:p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B972E2" w:rsidRPr="007B0DE2" w:rsidRDefault="00B972E2" w:rsidP="00515A94">
            <w:pPr>
              <w:ind w:left="-2785"/>
              <w:jc w:val="right"/>
              <w:rPr>
                <w:color w:val="000000"/>
              </w:rPr>
            </w:pPr>
            <w:r w:rsidRPr="007B0DE2">
              <w:rPr>
                <w:color w:val="000000"/>
              </w:rPr>
              <w:t xml:space="preserve">в т.ч. планируемое привлечение </w:t>
            </w:r>
            <w:proofErr w:type="gramStart"/>
            <w:r w:rsidRPr="007B0DE2">
              <w:rPr>
                <w:color w:val="000000"/>
              </w:rPr>
              <w:t>из</w:t>
            </w:r>
            <w:proofErr w:type="gramEnd"/>
            <w:r w:rsidRPr="007B0DE2">
              <w:rPr>
                <w:color w:val="000000"/>
              </w:rPr>
              <w:t xml:space="preserve">: </w:t>
            </w:r>
          </w:p>
        </w:tc>
      </w:tr>
      <w:tr w:rsidR="00B972E2" w:rsidRPr="007B0DE2" w:rsidTr="00812386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местного бюджета</w:t>
            </w:r>
          </w:p>
        </w:tc>
        <w:tc>
          <w:tcPr>
            <w:tcW w:w="709" w:type="dxa"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внебюджетные источники</w:t>
            </w:r>
          </w:p>
        </w:tc>
      </w:tr>
      <w:tr w:rsidR="00B972E2" w:rsidRPr="007B0DE2" w:rsidTr="00812386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1</w:t>
            </w:r>
          </w:p>
        </w:tc>
        <w:tc>
          <w:tcPr>
            <w:tcW w:w="2269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B972E2" w:rsidP="00515A94">
            <w:pPr>
              <w:ind w:right="4554"/>
              <w:rPr>
                <w:color w:val="000000"/>
              </w:rPr>
            </w:pPr>
            <w:r w:rsidRPr="007B0DE2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B972E2" w:rsidRPr="007B0DE2" w:rsidRDefault="00B972E2" w:rsidP="00515A94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>9</w:t>
            </w:r>
          </w:p>
        </w:tc>
      </w:tr>
      <w:tr w:rsidR="00B972E2" w:rsidRPr="007B0DE2" w:rsidTr="00812386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b/>
                <w:bCs/>
                <w:color w:val="000000"/>
              </w:rPr>
            </w:pPr>
            <w:r w:rsidRPr="007B0DE2"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972E2" w:rsidRDefault="00B972E2" w:rsidP="00643F0C">
            <w:pPr>
              <w:jc w:val="center"/>
              <w:rPr>
                <w:b/>
                <w:bCs/>
                <w:color w:val="000000"/>
              </w:rPr>
            </w:pPr>
            <w:r w:rsidRPr="007B0DE2">
              <w:rPr>
                <w:b/>
                <w:bCs/>
                <w:color w:val="000000"/>
              </w:rPr>
              <w:t>Муниципальная программа</w:t>
            </w:r>
          </w:p>
          <w:p w:rsidR="00B972E2" w:rsidRPr="00B972E2" w:rsidRDefault="00B972E2" w:rsidP="00643F0C">
            <w:pPr>
              <w:jc w:val="center"/>
              <w:rPr>
                <w:b/>
                <w:color w:val="000000"/>
                <w:spacing w:val="-3"/>
              </w:rPr>
            </w:pPr>
            <w:r w:rsidRPr="00B972E2">
              <w:rPr>
                <w:b/>
              </w:rPr>
              <w:t>«</w:t>
            </w:r>
            <w:r w:rsidRPr="00B972E2">
              <w:rPr>
                <w:b/>
                <w:color w:val="000000"/>
                <w:spacing w:val="-3"/>
              </w:rPr>
              <w:t>Благоустройство населенных пунктов</w:t>
            </w:r>
          </w:p>
          <w:p w:rsidR="00B972E2" w:rsidRPr="00B972E2" w:rsidRDefault="00B972E2" w:rsidP="00643F0C">
            <w:pPr>
              <w:jc w:val="center"/>
              <w:rPr>
                <w:b/>
                <w:color w:val="000000"/>
                <w:spacing w:val="-3"/>
              </w:rPr>
            </w:pPr>
            <w:r w:rsidRPr="00B972E2">
              <w:rPr>
                <w:b/>
                <w:color w:val="000000"/>
                <w:spacing w:val="-3"/>
              </w:rPr>
              <w:t>в Масляногорском сельском поселении</w:t>
            </w:r>
            <w:r w:rsidR="00643F0C">
              <w:rPr>
                <w:b/>
                <w:color w:val="000000"/>
                <w:spacing w:val="-3"/>
              </w:rPr>
              <w:t xml:space="preserve"> Зиминского муниципального района Иркутской области</w:t>
            </w:r>
          </w:p>
          <w:p w:rsidR="00B972E2" w:rsidRPr="00643F0C" w:rsidRDefault="00B972E2" w:rsidP="00B972E2">
            <w:pPr>
              <w:jc w:val="center"/>
              <w:rPr>
                <w:b/>
                <w:color w:val="000000"/>
                <w:spacing w:val="-3"/>
              </w:rPr>
            </w:pPr>
            <w:r w:rsidRPr="00B972E2">
              <w:rPr>
                <w:b/>
                <w:color w:val="000000"/>
                <w:spacing w:val="-3"/>
              </w:rPr>
              <w:t>и охрана окружающей среды</w:t>
            </w:r>
            <w:r w:rsidR="00643F0C" w:rsidRPr="00B972E2">
              <w:rPr>
                <w:b/>
                <w:color w:val="000000"/>
                <w:spacing w:val="-3"/>
              </w:rPr>
              <w:t>»</w:t>
            </w:r>
            <w:r w:rsidRPr="00B972E2">
              <w:rPr>
                <w:b/>
                <w:color w:val="000000"/>
                <w:spacing w:val="-3"/>
              </w:rPr>
              <w:t xml:space="preserve"> на 202</w:t>
            </w:r>
            <w:r w:rsidR="00643F0C">
              <w:rPr>
                <w:b/>
                <w:color w:val="000000"/>
                <w:spacing w:val="-3"/>
              </w:rPr>
              <w:t>4</w:t>
            </w:r>
            <w:r w:rsidRPr="00B972E2">
              <w:rPr>
                <w:b/>
                <w:color w:val="000000"/>
                <w:spacing w:val="-3"/>
              </w:rPr>
              <w:t>-202</w:t>
            </w:r>
            <w:r w:rsidR="00643F0C">
              <w:rPr>
                <w:b/>
                <w:color w:val="000000"/>
                <w:spacing w:val="-3"/>
              </w:rPr>
              <w:t>6</w:t>
            </w:r>
            <w:r w:rsidRPr="00B972E2">
              <w:rPr>
                <w:b/>
                <w:color w:val="000000"/>
                <w:spacing w:val="-3"/>
              </w:rPr>
              <w:t xml:space="preserve"> годы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972E2" w:rsidRPr="00B972E2" w:rsidRDefault="00B972E2" w:rsidP="00515A94">
            <w:pPr>
              <w:jc w:val="center"/>
              <w:rPr>
                <w:bCs/>
              </w:rPr>
            </w:pPr>
            <w:r w:rsidRPr="00B972E2">
              <w:rPr>
                <w:bCs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b/>
                <w:bCs/>
                <w:color w:val="000000"/>
              </w:rPr>
            </w:pPr>
            <w:r w:rsidRPr="007B0D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972E2" w:rsidRPr="00CB4F49" w:rsidRDefault="001C18C0" w:rsidP="0051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992" w:type="dxa"/>
            <w:vAlign w:val="center"/>
            <w:hideMark/>
          </w:tcPr>
          <w:p w:rsidR="00B972E2" w:rsidRPr="00CB4F49" w:rsidRDefault="000F1514" w:rsidP="00515A94">
            <w:pPr>
              <w:jc w:val="center"/>
              <w:rPr>
                <w:b/>
              </w:rPr>
            </w:pPr>
            <w:r w:rsidRPr="00CB4F49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CB4F49" w:rsidRDefault="00CB4F49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1C18C0" w:rsidP="00515A94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972E2" w:rsidRPr="007B0DE2" w:rsidTr="00812386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CB4F49" w:rsidRDefault="001C18C0" w:rsidP="00515A94">
            <w:pPr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  <w:tc>
          <w:tcPr>
            <w:tcW w:w="992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CB4F49" w:rsidRDefault="00CB4F49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1C18C0" w:rsidP="00515A94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</w:tr>
      <w:tr w:rsidR="00B972E2" w:rsidRPr="007B0DE2" w:rsidTr="00812386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CB4F49" w:rsidRDefault="00DA4A94" w:rsidP="00515A94">
            <w:pPr>
              <w:jc w:val="center"/>
            </w:pPr>
            <w:r w:rsidRPr="00CB4F49"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DA4A94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</w:tr>
      <w:tr w:rsidR="00B972E2" w:rsidRPr="007B0DE2" w:rsidTr="00812386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</w:tr>
      <w:tr w:rsidR="00B972E2" w:rsidRPr="007B0DE2" w:rsidTr="00812386">
        <w:trPr>
          <w:trHeight w:val="1236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B972E2" w:rsidRPr="00CB4F49" w:rsidRDefault="00B972E2" w:rsidP="00515A94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B972E2" w:rsidRPr="00CB4F49" w:rsidRDefault="00B972E2" w:rsidP="00515A94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B972E2" w:rsidRPr="00CB4F49" w:rsidRDefault="00B972E2" w:rsidP="00515A94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</w:pPr>
          </w:p>
        </w:tc>
      </w:tr>
      <w:tr w:rsidR="00B972E2" w:rsidRPr="007B0DE2" w:rsidTr="00812386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color w:val="000000"/>
              </w:rPr>
            </w:pPr>
            <w:r w:rsidRPr="007B0DE2">
              <w:rPr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972E2" w:rsidRDefault="00B972E2" w:rsidP="00B972E2">
            <w:pPr>
              <w:jc w:val="center"/>
              <w:rPr>
                <w:color w:val="000000"/>
              </w:rPr>
            </w:pPr>
            <w:r w:rsidRPr="007B0DE2">
              <w:rPr>
                <w:color w:val="000000"/>
              </w:rPr>
              <w:t xml:space="preserve">Основное мероприятие </w:t>
            </w:r>
          </w:p>
          <w:p w:rsidR="00B972E2" w:rsidRPr="007B0DE2" w:rsidRDefault="00B972E2" w:rsidP="00B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 в поселении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center"/>
              <w:rPr>
                <w:color w:val="FF0000"/>
              </w:rPr>
            </w:pPr>
            <w:r w:rsidRPr="00B972E2">
              <w:rPr>
                <w:bCs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b/>
                <w:color w:val="000000"/>
              </w:rPr>
            </w:pPr>
            <w:r w:rsidRPr="007B0DE2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972E2" w:rsidRPr="00CB4F49" w:rsidRDefault="00CB4F49" w:rsidP="00515A94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  <w:vAlign w:val="center"/>
          </w:tcPr>
          <w:p w:rsidR="00B972E2" w:rsidRPr="00CB4F49" w:rsidRDefault="000F1514" w:rsidP="00515A94">
            <w:pPr>
              <w:jc w:val="center"/>
              <w:rPr>
                <w:b/>
              </w:rPr>
            </w:pPr>
            <w:r w:rsidRPr="00CB4F49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972E2" w:rsidRPr="00CB4F49" w:rsidRDefault="00CB4F49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972E2" w:rsidRPr="007B0DE2" w:rsidRDefault="000F1514" w:rsidP="00515A94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972E2" w:rsidRPr="007B0DE2" w:rsidTr="00812386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CB4F49" w:rsidRDefault="00CB4F49" w:rsidP="00515A94">
            <w:pPr>
              <w:jc w:val="center"/>
            </w:pPr>
            <w:r>
              <w:t>13,1</w:t>
            </w:r>
          </w:p>
        </w:tc>
        <w:tc>
          <w:tcPr>
            <w:tcW w:w="992" w:type="dxa"/>
            <w:vAlign w:val="center"/>
            <w:hideMark/>
          </w:tcPr>
          <w:p w:rsidR="00B972E2" w:rsidRPr="00CB4F49" w:rsidRDefault="000F1514" w:rsidP="00515A94">
            <w:pPr>
              <w:jc w:val="center"/>
            </w:pPr>
            <w:r w:rsidRPr="00CB4F49"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CB4F49" w:rsidRDefault="00CB4F49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DA4A94" w:rsidP="00515A94">
            <w:pPr>
              <w:jc w:val="center"/>
            </w:pPr>
            <w:r>
              <w:t>13,1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</w:tr>
      <w:tr w:rsidR="00B972E2" w:rsidRPr="007B0DE2" w:rsidTr="00812386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DA4A94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DA4A94" w:rsidP="00DA4A94">
            <w:r>
              <w:t xml:space="preserve">        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DA4A94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0F1514" w:rsidP="00515A94">
            <w:pPr>
              <w:jc w:val="center"/>
            </w:pPr>
            <w:r>
              <w:t>0,0</w:t>
            </w:r>
          </w:p>
        </w:tc>
      </w:tr>
      <w:tr w:rsidR="00B972E2" w:rsidRPr="007B0DE2" w:rsidTr="00812386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FF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</w:tr>
      <w:tr w:rsidR="00B972E2" w:rsidRPr="007B0DE2" w:rsidTr="00812386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color w:val="000000"/>
              </w:rPr>
            </w:pPr>
            <w:r w:rsidRPr="007B0DE2">
              <w:rPr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972E2" w:rsidRPr="007B0DE2" w:rsidRDefault="00B105EF" w:rsidP="00515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972E2" w:rsidRPr="007B0DE2" w:rsidRDefault="00B105EF" w:rsidP="00515A94">
            <w:pPr>
              <w:jc w:val="center"/>
              <w:rPr>
                <w:color w:val="FF0000"/>
              </w:rPr>
            </w:pPr>
            <w:r w:rsidRPr="00B972E2">
              <w:rPr>
                <w:bCs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B972E2" w:rsidP="00515A94">
            <w:pPr>
              <w:jc w:val="right"/>
              <w:rPr>
                <w:b/>
                <w:color w:val="000000"/>
              </w:rPr>
            </w:pPr>
            <w:r w:rsidRPr="007B0DE2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972E2" w:rsidRPr="007B0DE2" w:rsidRDefault="009C58D8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972E2" w:rsidRPr="007B0DE2" w:rsidRDefault="009C58D8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972E2" w:rsidRPr="007B0DE2" w:rsidRDefault="009C58D8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972E2" w:rsidRPr="007B0DE2" w:rsidRDefault="009C58D8" w:rsidP="00515A9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  <w:rPr>
                <w:b/>
              </w:rPr>
            </w:pPr>
            <w:r w:rsidRPr="007B0DE2">
              <w:rPr>
                <w:b/>
                <w:bCs/>
              </w:rPr>
              <w:t>0,0</w:t>
            </w:r>
          </w:p>
        </w:tc>
      </w:tr>
      <w:tr w:rsidR="00B972E2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</w:tr>
      <w:tr w:rsidR="00B972E2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</w:tr>
      <w:tr w:rsidR="00B972E2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972E2" w:rsidRPr="007B0DE2" w:rsidRDefault="00B972E2" w:rsidP="00515A94">
            <w:pPr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972E2" w:rsidRPr="007B0DE2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="00B972E2" w:rsidRPr="007B0DE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972E2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972E2" w:rsidRPr="007B0DE2" w:rsidRDefault="00B972E2" w:rsidP="00515A94">
            <w:pPr>
              <w:jc w:val="center"/>
            </w:pPr>
            <w:r w:rsidRPr="007B0DE2"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B105EF" w:rsidRPr="007B0DE2" w:rsidRDefault="00B105EF" w:rsidP="00515A9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105EF" w:rsidRDefault="00B105EF" w:rsidP="0081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  <w:p w:rsidR="00B105EF" w:rsidRPr="007B0DE2" w:rsidRDefault="00B105EF" w:rsidP="0081238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B105EF" w:rsidRPr="007B0DE2" w:rsidRDefault="00B105EF" w:rsidP="00812386">
            <w:pPr>
              <w:jc w:val="center"/>
              <w:rPr>
                <w:color w:val="000000"/>
              </w:rPr>
            </w:pPr>
            <w:r w:rsidRPr="00B972E2">
              <w:rPr>
                <w:bCs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B105EF" w:rsidRPr="007B0DE2" w:rsidRDefault="00B105EF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B105EF" w:rsidRPr="00D63BCB" w:rsidRDefault="001C18C0" w:rsidP="00515A94">
            <w:pPr>
              <w:jc w:val="center"/>
              <w:rPr>
                <w:b/>
              </w:rPr>
            </w:pPr>
            <w:r w:rsidRPr="00D63BCB">
              <w:rPr>
                <w:b/>
              </w:rPr>
              <w:t>42,5</w:t>
            </w:r>
          </w:p>
        </w:tc>
        <w:tc>
          <w:tcPr>
            <w:tcW w:w="992" w:type="dxa"/>
            <w:vAlign w:val="center"/>
            <w:hideMark/>
          </w:tcPr>
          <w:p w:rsidR="00B105EF" w:rsidRPr="00D63BCB" w:rsidRDefault="009C58D8" w:rsidP="00515A94">
            <w:pPr>
              <w:jc w:val="center"/>
              <w:rPr>
                <w:b/>
              </w:rPr>
            </w:pPr>
            <w:r w:rsidRPr="00D63BCB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D63BCB" w:rsidRDefault="009C58D8" w:rsidP="00515A94">
            <w:pPr>
              <w:jc w:val="center"/>
              <w:rPr>
                <w:b/>
              </w:rPr>
            </w:pPr>
            <w:r w:rsidRPr="00D63BCB">
              <w:rPr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D63BCB" w:rsidRDefault="001C18C0" w:rsidP="00515A94">
            <w:pPr>
              <w:jc w:val="center"/>
              <w:rPr>
                <w:b/>
              </w:rPr>
            </w:pPr>
            <w:r w:rsidRPr="00D63BCB">
              <w:rPr>
                <w:b/>
              </w:rPr>
              <w:t>42,5</w:t>
            </w:r>
          </w:p>
        </w:tc>
        <w:tc>
          <w:tcPr>
            <w:tcW w:w="709" w:type="dxa"/>
            <w:vAlign w:val="center"/>
          </w:tcPr>
          <w:p w:rsidR="00B105EF" w:rsidRPr="00D63BCB" w:rsidRDefault="009C58D8" w:rsidP="00515A94">
            <w:pPr>
              <w:jc w:val="center"/>
              <w:rPr>
                <w:b/>
                <w:bCs/>
              </w:rPr>
            </w:pPr>
            <w:r w:rsidRPr="00D63BCB">
              <w:rPr>
                <w:b/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81238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812386">
            <w:pPr>
              <w:jc w:val="center"/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B105EF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1C18C0" w:rsidP="00515A94">
            <w:pPr>
              <w:jc w:val="center"/>
            </w:pPr>
            <w:r>
              <w:t>42,5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1C18C0" w:rsidP="00515A94">
            <w:pPr>
              <w:jc w:val="center"/>
            </w:pPr>
            <w:r>
              <w:t>42,5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81238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812386">
            <w:pPr>
              <w:jc w:val="center"/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="00B105EF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81238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812386">
            <w:pPr>
              <w:jc w:val="center"/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="00B105EF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B105EF" w:rsidRDefault="00B105EF" w:rsidP="00812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обращению с ТКО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105EF" w:rsidRPr="00B972E2" w:rsidRDefault="00B105EF" w:rsidP="00812386">
            <w:pPr>
              <w:jc w:val="center"/>
              <w:rPr>
                <w:bCs/>
              </w:rPr>
            </w:pPr>
            <w:r w:rsidRPr="00B972E2">
              <w:rPr>
                <w:bCs/>
              </w:rPr>
              <w:t>Администрация Масляногорского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B105EF" w:rsidRDefault="00B105EF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276" w:type="dxa"/>
            <w:vAlign w:val="center"/>
            <w:hideMark/>
          </w:tcPr>
          <w:p w:rsidR="00B105EF" w:rsidRPr="00E009D3" w:rsidRDefault="009C58D8" w:rsidP="00515A94">
            <w:pPr>
              <w:jc w:val="center"/>
              <w:rPr>
                <w:b/>
              </w:rPr>
            </w:pPr>
            <w:r w:rsidRPr="00E009D3">
              <w:rPr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E009D3" w:rsidRDefault="009C58D8" w:rsidP="00515A94">
            <w:pPr>
              <w:jc w:val="center"/>
              <w:rPr>
                <w:b/>
              </w:rPr>
            </w:pPr>
            <w:r w:rsidRPr="00E009D3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E009D3" w:rsidRDefault="009C58D8" w:rsidP="00515A94">
            <w:pPr>
              <w:jc w:val="center"/>
              <w:rPr>
                <w:b/>
              </w:rPr>
            </w:pPr>
            <w:r w:rsidRPr="00E009D3">
              <w:rPr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E009D3" w:rsidRDefault="009C58D8" w:rsidP="00515A94">
            <w:pPr>
              <w:jc w:val="center"/>
              <w:rPr>
                <w:b/>
              </w:rPr>
            </w:pPr>
            <w:r w:rsidRPr="00E009D3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B105EF" w:rsidRPr="00E009D3" w:rsidRDefault="009C58D8" w:rsidP="00515A94">
            <w:pPr>
              <w:jc w:val="center"/>
              <w:rPr>
                <w:b/>
                <w:bCs/>
              </w:rPr>
            </w:pPr>
            <w:r w:rsidRPr="00E009D3">
              <w:rPr>
                <w:b/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515A94">
            <w:pPr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="00B105EF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515A94">
            <w:pPr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2025 </w:t>
            </w:r>
            <w:r w:rsidR="00B105EF">
              <w:rPr>
                <w:b/>
                <w:color w:val="000000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5EF" w:rsidRPr="007B0DE2" w:rsidTr="00812386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105EF" w:rsidRDefault="00B105EF" w:rsidP="00515A9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105EF" w:rsidRPr="00B972E2" w:rsidRDefault="00B105EF" w:rsidP="00515A94">
            <w:pPr>
              <w:rPr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5EF" w:rsidRDefault="00DA4A94" w:rsidP="00515A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2026 </w:t>
            </w:r>
            <w:r w:rsidR="00B105EF">
              <w:rPr>
                <w:b/>
                <w:color w:val="000000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  <w:hideMark/>
          </w:tcPr>
          <w:p w:rsidR="00B105EF" w:rsidRPr="007B0DE2" w:rsidRDefault="009C58D8" w:rsidP="00515A94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105EF" w:rsidRPr="007B0DE2" w:rsidRDefault="009C58D8" w:rsidP="00515A9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972E2" w:rsidRPr="003E25A4" w:rsidRDefault="00B972E2" w:rsidP="00B972E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105EF" w:rsidRDefault="00B105EF" w:rsidP="00B105EF">
      <w:pPr>
        <w:jc w:val="center"/>
        <w:outlineLvl w:val="1"/>
        <w:rPr>
          <w:bCs/>
          <w:sz w:val="24"/>
          <w:szCs w:val="24"/>
        </w:rPr>
      </w:pPr>
    </w:p>
    <w:p w:rsidR="00643F0C" w:rsidRPr="00CB4F49" w:rsidRDefault="00643F0C" w:rsidP="00643F0C">
      <w:pPr>
        <w:jc w:val="both"/>
        <w:rPr>
          <w:kern w:val="28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</w:t>
      </w:r>
      <w:r w:rsidRPr="00CB4F49">
        <w:rPr>
          <w:sz w:val="24"/>
          <w:szCs w:val="24"/>
        </w:rPr>
        <w:t xml:space="preserve">. 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CB4F49">
        <w:rPr>
          <w:sz w:val="24"/>
          <w:szCs w:val="24"/>
        </w:rPr>
        <w:t>http</w:t>
      </w:r>
      <w:proofErr w:type="spellEnd"/>
      <w:r w:rsidRPr="00CB4F49">
        <w:rPr>
          <w:kern w:val="28"/>
          <w:sz w:val="24"/>
          <w:szCs w:val="24"/>
          <w:u w:val="single"/>
        </w:rPr>
        <w:t>//</w:t>
      </w:r>
      <w:proofErr w:type="spellStart"/>
      <w:r w:rsidRPr="00CB4F49">
        <w:rPr>
          <w:kern w:val="28"/>
          <w:sz w:val="24"/>
          <w:szCs w:val="24"/>
          <w:u w:val="single"/>
        </w:rPr>
        <w:t>масляногорское</w:t>
      </w:r>
      <w:proofErr w:type="gramStart"/>
      <w:r w:rsidRPr="00CB4F49">
        <w:rPr>
          <w:kern w:val="28"/>
          <w:sz w:val="24"/>
          <w:szCs w:val="24"/>
          <w:u w:val="single"/>
        </w:rPr>
        <w:t>.р</w:t>
      </w:r>
      <w:proofErr w:type="gramEnd"/>
      <w:r w:rsidRPr="00CB4F49">
        <w:rPr>
          <w:kern w:val="28"/>
          <w:sz w:val="24"/>
          <w:szCs w:val="24"/>
          <w:u w:val="single"/>
        </w:rPr>
        <w:t>ф</w:t>
      </w:r>
      <w:proofErr w:type="spellEnd"/>
      <w:r w:rsidRPr="00CB4F49">
        <w:rPr>
          <w:kern w:val="28"/>
          <w:sz w:val="24"/>
          <w:szCs w:val="24"/>
          <w:u w:val="single"/>
        </w:rPr>
        <w:t>;</w:t>
      </w:r>
    </w:p>
    <w:p w:rsidR="00643F0C" w:rsidRPr="002B4026" w:rsidRDefault="00643F0C" w:rsidP="00643F0C">
      <w:pPr>
        <w:jc w:val="both"/>
        <w:rPr>
          <w:kern w:val="28"/>
          <w:sz w:val="24"/>
          <w:szCs w:val="24"/>
          <w:u w:val="single"/>
        </w:rPr>
      </w:pPr>
      <w:r>
        <w:rPr>
          <w:kern w:val="28"/>
          <w:sz w:val="24"/>
          <w:szCs w:val="24"/>
        </w:rPr>
        <w:t>3</w:t>
      </w:r>
      <w:r w:rsidRPr="00CB4F49">
        <w:rPr>
          <w:kern w:val="28"/>
          <w:sz w:val="24"/>
          <w:szCs w:val="24"/>
        </w:rPr>
        <w:t>.</w:t>
      </w:r>
      <w:r w:rsidRPr="00CB4F49">
        <w:rPr>
          <w:sz w:val="24"/>
          <w:szCs w:val="24"/>
        </w:rPr>
        <w:t>Настоящее Постановление вступает в законную силу с момента его подписания.</w:t>
      </w:r>
    </w:p>
    <w:p w:rsidR="00643F0C" w:rsidRPr="006F27B3" w:rsidRDefault="00643F0C" w:rsidP="00643F0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F27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над </w:t>
      </w:r>
      <w:r w:rsidRPr="006F27B3">
        <w:rPr>
          <w:sz w:val="24"/>
          <w:szCs w:val="24"/>
        </w:rPr>
        <w:t xml:space="preserve"> выполнением постановления оставляю за собой.</w:t>
      </w:r>
    </w:p>
    <w:p w:rsidR="00643F0C" w:rsidRPr="006F27B3" w:rsidRDefault="00643F0C" w:rsidP="00643F0C">
      <w:pPr>
        <w:ind w:firstLine="540"/>
        <w:jc w:val="both"/>
        <w:rPr>
          <w:sz w:val="24"/>
          <w:szCs w:val="24"/>
        </w:rPr>
      </w:pPr>
    </w:p>
    <w:p w:rsidR="00760661" w:rsidRDefault="00760661" w:rsidP="00643F0C">
      <w:pPr>
        <w:ind w:firstLine="708"/>
        <w:jc w:val="both"/>
        <w:rPr>
          <w:sz w:val="24"/>
          <w:szCs w:val="24"/>
        </w:rPr>
      </w:pPr>
    </w:p>
    <w:p w:rsidR="00760661" w:rsidRDefault="00760661" w:rsidP="00643F0C">
      <w:pPr>
        <w:ind w:firstLine="708"/>
        <w:jc w:val="both"/>
        <w:rPr>
          <w:sz w:val="24"/>
          <w:szCs w:val="24"/>
        </w:rPr>
      </w:pPr>
    </w:p>
    <w:p w:rsidR="00760661" w:rsidRDefault="00760661" w:rsidP="00643F0C">
      <w:pPr>
        <w:ind w:firstLine="708"/>
        <w:jc w:val="both"/>
        <w:rPr>
          <w:sz w:val="24"/>
          <w:szCs w:val="24"/>
        </w:rPr>
      </w:pPr>
    </w:p>
    <w:p w:rsidR="00760661" w:rsidRDefault="00643F0C" w:rsidP="00643F0C">
      <w:pPr>
        <w:ind w:firstLine="708"/>
        <w:jc w:val="both"/>
        <w:rPr>
          <w:sz w:val="24"/>
          <w:szCs w:val="24"/>
        </w:rPr>
      </w:pPr>
      <w:r w:rsidRPr="006F27B3">
        <w:rPr>
          <w:sz w:val="24"/>
          <w:szCs w:val="24"/>
        </w:rPr>
        <w:t xml:space="preserve">Глава Масляногорского </w:t>
      </w:r>
    </w:p>
    <w:p w:rsidR="00643F0C" w:rsidRPr="00760661" w:rsidRDefault="00643F0C" w:rsidP="00643F0C">
      <w:pPr>
        <w:ind w:firstLine="708"/>
        <w:jc w:val="both"/>
        <w:rPr>
          <w:sz w:val="24"/>
          <w:szCs w:val="24"/>
        </w:rPr>
      </w:pPr>
      <w:r w:rsidRPr="006F27B3">
        <w:rPr>
          <w:sz w:val="24"/>
          <w:szCs w:val="24"/>
        </w:rPr>
        <w:t xml:space="preserve">сельского поселения </w:t>
      </w:r>
      <w:r w:rsidR="00760661">
        <w:rPr>
          <w:sz w:val="24"/>
          <w:szCs w:val="24"/>
        </w:rPr>
        <w:t xml:space="preserve">                                                             </w:t>
      </w:r>
      <w:r w:rsidR="00760661" w:rsidRPr="006F27B3">
        <w:rPr>
          <w:sz w:val="24"/>
          <w:szCs w:val="24"/>
        </w:rPr>
        <w:t>В. С. Москвитин</w:t>
      </w:r>
    </w:p>
    <w:p w:rsidR="005E4AFB" w:rsidRPr="00F2076C" w:rsidRDefault="005E4AFB" w:rsidP="00302577">
      <w:pPr>
        <w:jc w:val="both"/>
        <w:rPr>
          <w:sz w:val="24"/>
          <w:szCs w:val="24"/>
        </w:rPr>
      </w:pPr>
    </w:p>
    <w:sectPr w:rsidR="005E4AFB" w:rsidRPr="00F2076C" w:rsidSect="00643F0C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8B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3F03EE"/>
    <w:multiLevelType w:val="hybridMultilevel"/>
    <w:tmpl w:val="A8C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4EA"/>
    <w:multiLevelType w:val="hybridMultilevel"/>
    <w:tmpl w:val="EF8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0890"/>
    <w:multiLevelType w:val="hybridMultilevel"/>
    <w:tmpl w:val="9D6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70842"/>
    <w:multiLevelType w:val="hybridMultilevel"/>
    <w:tmpl w:val="7A06A6E0"/>
    <w:lvl w:ilvl="0" w:tplc="381252FC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F520909"/>
    <w:multiLevelType w:val="hybridMultilevel"/>
    <w:tmpl w:val="5C7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7FC8"/>
    <w:multiLevelType w:val="hybridMultilevel"/>
    <w:tmpl w:val="0FEA0332"/>
    <w:lvl w:ilvl="0" w:tplc="2DD0E1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036EF"/>
    <w:multiLevelType w:val="hybridMultilevel"/>
    <w:tmpl w:val="6B5C4968"/>
    <w:lvl w:ilvl="0" w:tplc="4E30FE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BC7199"/>
    <w:multiLevelType w:val="hybridMultilevel"/>
    <w:tmpl w:val="39388200"/>
    <w:lvl w:ilvl="0" w:tplc="9A18162E">
      <w:start w:val="7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119B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774C5"/>
    <w:multiLevelType w:val="hybridMultilevel"/>
    <w:tmpl w:val="643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1B62"/>
    <w:multiLevelType w:val="hybridMultilevel"/>
    <w:tmpl w:val="5EC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7566"/>
    <w:rsid w:val="00001545"/>
    <w:rsid w:val="00010562"/>
    <w:rsid w:val="0001069E"/>
    <w:rsid w:val="000719D6"/>
    <w:rsid w:val="000C3544"/>
    <w:rsid w:val="000D5CCE"/>
    <w:rsid w:val="000F1514"/>
    <w:rsid w:val="00106457"/>
    <w:rsid w:val="00112F69"/>
    <w:rsid w:val="00116EF9"/>
    <w:rsid w:val="00172338"/>
    <w:rsid w:val="001C18C0"/>
    <w:rsid w:val="001F390F"/>
    <w:rsid w:val="0020346D"/>
    <w:rsid w:val="00216704"/>
    <w:rsid w:val="00226E49"/>
    <w:rsid w:val="002A5036"/>
    <w:rsid w:val="002B4026"/>
    <w:rsid w:val="00302577"/>
    <w:rsid w:val="00305F14"/>
    <w:rsid w:val="00327420"/>
    <w:rsid w:val="00357CD0"/>
    <w:rsid w:val="003B13BA"/>
    <w:rsid w:val="00413855"/>
    <w:rsid w:val="00417F9A"/>
    <w:rsid w:val="004230EE"/>
    <w:rsid w:val="00434745"/>
    <w:rsid w:val="00440019"/>
    <w:rsid w:val="00487A01"/>
    <w:rsid w:val="00496B33"/>
    <w:rsid w:val="004A16F6"/>
    <w:rsid w:val="004C19F8"/>
    <w:rsid w:val="005075CC"/>
    <w:rsid w:val="00525C99"/>
    <w:rsid w:val="00542162"/>
    <w:rsid w:val="0055404F"/>
    <w:rsid w:val="0057747E"/>
    <w:rsid w:val="005B512D"/>
    <w:rsid w:val="005B5C84"/>
    <w:rsid w:val="005D29FF"/>
    <w:rsid w:val="005E4AFB"/>
    <w:rsid w:val="0060184D"/>
    <w:rsid w:val="006026C1"/>
    <w:rsid w:val="00611033"/>
    <w:rsid w:val="006133DC"/>
    <w:rsid w:val="0061475E"/>
    <w:rsid w:val="00630BB9"/>
    <w:rsid w:val="00636ADE"/>
    <w:rsid w:val="00643F0C"/>
    <w:rsid w:val="00652E4A"/>
    <w:rsid w:val="006B69D1"/>
    <w:rsid w:val="006D5C95"/>
    <w:rsid w:val="007265D6"/>
    <w:rsid w:val="007451EF"/>
    <w:rsid w:val="00760661"/>
    <w:rsid w:val="007672F4"/>
    <w:rsid w:val="00795125"/>
    <w:rsid w:val="007C3266"/>
    <w:rsid w:val="007C7D2F"/>
    <w:rsid w:val="007F5DF4"/>
    <w:rsid w:val="00801CA3"/>
    <w:rsid w:val="00802E17"/>
    <w:rsid w:val="00803DFE"/>
    <w:rsid w:val="0081147D"/>
    <w:rsid w:val="00812386"/>
    <w:rsid w:val="008A0AFD"/>
    <w:rsid w:val="008D2550"/>
    <w:rsid w:val="008F53FC"/>
    <w:rsid w:val="00904BE5"/>
    <w:rsid w:val="00933637"/>
    <w:rsid w:val="009C4F83"/>
    <w:rsid w:val="009C58D8"/>
    <w:rsid w:val="009D6A76"/>
    <w:rsid w:val="00A304B4"/>
    <w:rsid w:val="00A52CDA"/>
    <w:rsid w:val="00A61844"/>
    <w:rsid w:val="00A85169"/>
    <w:rsid w:val="00AA0A94"/>
    <w:rsid w:val="00AA21CA"/>
    <w:rsid w:val="00AA724B"/>
    <w:rsid w:val="00AC238F"/>
    <w:rsid w:val="00AC2C3D"/>
    <w:rsid w:val="00AC4F23"/>
    <w:rsid w:val="00AD0D1F"/>
    <w:rsid w:val="00AD3D79"/>
    <w:rsid w:val="00AE1697"/>
    <w:rsid w:val="00B0291A"/>
    <w:rsid w:val="00B105EF"/>
    <w:rsid w:val="00B26208"/>
    <w:rsid w:val="00B64A2B"/>
    <w:rsid w:val="00B972E2"/>
    <w:rsid w:val="00B97566"/>
    <w:rsid w:val="00BF3197"/>
    <w:rsid w:val="00BF3A2D"/>
    <w:rsid w:val="00C009AE"/>
    <w:rsid w:val="00C36AB3"/>
    <w:rsid w:val="00C438BE"/>
    <w:rsid w:val="00C936C9"/>
    <w:rsid w:val="00CB4F49"/>
    <w:rsid w:val="00D237C0"/>
    <w:rsid w:val="00D247A2"/>
    <w:rsid w:val="00D25D24"/>
    <w:rsid w:val="00D474BA"/>
    <w:rsid w:val="00D617B8"/>
    <w:rsid w:val="00D63BCB"/>
    <w:rsid w:val="00DA4A94"/>
    <w:rsid w:val="00DB2486"/>
    <w:rsid w:val="00DC6894"/>
    <w:rsid w:val="00DE52D1"/>
    <w:rsid w:val="00E009D3"/>
    <w:rsid w:val="00E33FFC"/>
    <w:rsid w:val="00E51926"/>
    <w:rsid w:val="00E87086"/>
    <w:rsid w:val="00E961AF"/>
    <w:rsid w:val="00EF53D7"/>
    <w:rsid w:val="00EF66B9"/>
    <w:rsid w:val="00F2076C"/>
    <w:rsid w:val="00F34EA9"/>
    <w:rsid w:val="00F508D2"/>
    <w:rsid w:val="00F81577"/>
    <w:rsid w:val="00F97E91"/>
    <w:rsid w:val="00FF4951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1EF"/>
    <w:pPr>
      <w:keepNext/>
      <w:widowControl/>
      <w:autoSpaceDE/>
      <w:autoSpaceDN/>
      <w:adjustRightInd/>
      <w:ind w:left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E4A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nhideWhenUsed/>
    <w:rsid w:val="005E4AFB"/>
    <w:rPr>
      <w:color w:val="0000FF"/>
      <w:u w:val="single"/>
    </w:rPr>
  </w:style>
  <w:style w:type="paragraph" w:customStyle="1" w:styleId="msolistparagraph0">
    <w:name w:val="msolistparagraph"/>
    <w:basedOn w:val="a"/>
    <w:rsid w:val="00AC2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3B13BA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B1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51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36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2023-09-04T06:57:00Z</cp:lastPrinted>
  <dcterms:created xsi:type="dcterms:W3CDTF">2022-09-27T08:19:00Z</dcterms:created>
  <dcterms:modified xsi:type="dcterms:W3CDTF">2023-09-04T07:10:00Z</dcterms:modified>
</cp:coreProperties>
</file>