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E411D">
        <w:rPr>
          <w:rFonts w:ascii="Times New Roman" w:eastAsia="Calibri" w:hAnsi="Times New Roman" w:cs="Times New Roman"/>
          <w:iCs/>
          <w:sz w:val="24"/>
          <w:szCs w:val="24"/>
        </w:rPr>
        <w:t>РОССИЙСКАЯ ФЕДЕРАЦИЯ</w:t>
      </w:r>
    </w:p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E411D">
        <w:rPr>
          <w:rFonts w:ascii="Times New Roman" w:eastAsia="Calibri" w:hAnsi="Times New Roman" w:cs="Times New Roman"/>
          <w:iCs/>
          <w:sz w:val="24"/>
          <w:szCs w:val="24"/>
        </w:rPr>
        <w:t>ИРКУТСКАЯ ОБЛАСТЬ</w:t>
      </w:r>
    </w:p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E411D">
        <w:rPr>
          <w:rFonts w:ascii="Times New Roman" w:eastAsia="Calibri" w:hAnsi="Times New Roman" w:cs="Times New Roman"/>
          <w:iCs/>
          <w:sz w:val="24"/>
          <w:szCs w:val="24"/>
        </w:rPr>
        <w:t>ЗИМИНСКИЙ РАЙОН</w:t>
      </w:r>
    </w:p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E411D">
        <w:rPr>
          <w:rFonts w:ascii="Times New Roman" w:eastAsia="Calibri" w:hAnsi="Times New Roman" w:cs="Times New Roman"/>
          <w:iCs/>
          <w:sz w:val="24"/>
          <w:szCs w:val="24"/>
        </w:rPr>
        <w:t>Масляногорское сельское поселение</w:t>
      </w:r>
    </w:p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E411D">
        <w:rPr>
          <w:rFonts w:ascii="Times New Roman" w:eastAsia="Calibri" w:hAnsi="Times New Roman" w:cs="Times New Roman"/>
          <w:iCs/>
          <w:sz w:val="24"/>
          <w:szCs w:val="24"/>
        </w:rPr>
        <w:t>ДУМА</w:t>
      </w:r>
    </w:p>
    <w:p w:rsidR="002E411D" w:rsidRPr="002E411D" w:rsidRDefault="002E411D" w:rsidP="002E4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1D" w:rsidRDefault="002E411D" w:rsidP="002E41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E411D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2E411D" w:rsidRDefault="002E411D" w:rsidP="002E41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1D" w:rsidRDefault="002E411D" w:rsidP="002E41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1D" w:rsidRDefault="002E411D" w:rsidP="002E41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1D" w:rsidRPr="002E411D" w:rsidRDefault="002E411D" w:rsidP="002E41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E411D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От 08.07.2020г                 </w:t>
      </w:r>
      <w:r w:rsidRPr="002E4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C01">
        <w:rPr>
          <w:rFonts w:ascii="Times New Roman" w:eastAsia="Calibri" w:hAnsi="Times New Roman" w:cs="Times New Roman"/>
          <w:spacing w:val="7"/>
          <w:sz w:val="24"/>
          <w:szCs w:val="24"/>
        </w:rPr>
        <w:t>№  60</w:t>
      </w:r>
      <w:r w:rsidRPr="002E411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            </w:t>
      </w:r>
      <w:r w:rsidRPr="002E411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 с. Масляногорск</w:t>
      </w:r>
    </w:p>
    <w:p w:rsidR="002E411D" w:rsidRPr="002E411D" w:rsidRDefault="002E411D" w:rsidP="002E41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2E411D" w:rsidRPr="002E411D" w:rsidRDefault="002E411D" w:rsidP="002E411D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</w:pPr>
    </w:p>
    <w:p w:rsidR="00E7090A" w:rsidRPr="002E411D" w:rsidRDefault="00E7090A" w:rsidP="006B4CEF">
      <w:pPr>
        <w:pStyle w:val="a3"/>
        <w:tabs>
          <w:tab w:val="center" w:pos="4734"/>
          <w:tab w:val="left" w:pos="8355"/>
        </w:tabs>
        <w:jc w:val="left"/>
        <w:rPr>
          <w:rFonts w:eastAsia="Calibri"/>
          <w:bCs/>
          <w:i w:val="0"/>
          <w:snapToGrid w:val="0"/>
          <w:sz w:val="24"/>
        </w:rPr>
      </w:pPr>
    </w:p>
    <w:p w:rsidR="00EF4E95" w:rsidRPr="002E411D" w:rsidRDefault="006B4CEF" w:rsidP="002E411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О  порядке выплаты компенсации выборному должностному лицу местного самоуправления за использование личного транспорта в служебных целях и возмещения расходов, связанных с его использованием</w:t>
      </w:r>
    </w:p>
    <w:p w:rsidR="00EF4E95" w:rsidRPr="002E411D" w:rsidRDefault="00EF4E95" w:rsidP="00A3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E21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11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="006B4CEF" w:rsidRPr="002E411D">
          <w:rPr>
            <w:rFonts w:ascii="Times New Roman" w:hAnsi="Times New Roman" w:cs="Times New Roman"/>
            <w:color w:val="0000FF"/>
            <w:sz w:val="24"/>
            <w:szCs w:val="24"/>
          </w:rPr>
          <w:t>ч.5.1 ст.</w:t>
        </w:r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B4CEF" w:rsidRPr="002E411D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Закона Ир</w:t>
      </w:r>
      <w:r w:rsidR="006B4CEF" w:rsidRPr="002E411D">
        <w:rPr>
          <w:rFonts w:ascii="Times New Roman" w:hAnsi="Times New Roman" w:cs="Times New Roman"/>
          <w:sz w:val="24"/>
          <w:szCs w:val="24"/>
        </w:rPr>
        <w:t>кутской области от 17.12.2008 N</w:t>
      </w:r>
      <w:r w:rsidRPr="002E411D">
        <w:rPr>
          <w:rFonts w:ascii="Times New Roman" w:hAnsi="Times New Roman" w:cs="Times New Roman"/>
          <w:sz w:val="24"/>
          <w:szCs w:val="24"/>
        </w:rPr>
        <w:t xml:space="preserve"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</w:t>
      </w:r>
      <w:hyperlink r:id="rId8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П</w:t>
      </w:r>
      <w:r w:rsidR="00ED0E21" w:rsidRPr="002E411D">
        <w:rPr>
          <w:rFonts w:ascii="Times New Roman" w:hAnsi="Times New Roman" w:cs="Times New Roman"/>
          <w:sz w:val="24"/>
          <w:szCs w:val="24"/>
        </w:rPr>
        <w:t xml:space="preserve">равительства РФ от 02.07.2013 N </w:t>
      </w:r>
      <w:r w:rsidRPr="002E411D">
        <w:rPr>
          <w:rFonts w:ascii="Times New Roman" w:hAnsi="Times New Roman" w:cs="Times New Roman"/>
          <w:sz w:val="24"/>
          <w:szCs w:val="24"/>
        </w:rPr>
        <w:t>563 "О порядке выплаты компенсации за</w:t>
      </w:r>
      <w:proofErr w:type="gramEnd"/>
      <w:r w:rsidRPr="002E411D">
        <w:rPr>
          <w:rFonts w:ascii="Times New Roman" w:hAnsi="Times New Roman" w:cs="Times New Roman"/>
          <w:sz w:val="24"/>
          <w:szCs w:val="24"/>
        </w:rPr>
        <w:t xml:space="preserve">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использованием", </w:t>
      </w:r>
      <w:hyperlink r:id="rId9" w:history="1">
        <w:r w:rsidR="006B4CEF" w:rsidRPr="002E411D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2E411D" w:rsidRPr="002E411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6B4CEF" w:rsidRPr="002E411D">
          <w:rPr>
            <w:rFonts w:ascii="Times New Roman" w:hAnsi="Times New Roman" w:cs="Times New Roman"/>
            <w:color w:val="0000FF"/>
            <w:sz w:val="24"/>
            <w:szCs w:val="24"/>
          </w:rPr>
          <w:t xml:space="preserve"> ч.</w:t>
        </w:r>
        <w:r w:rsidR="002E411D" w:rsidRPr="002E411D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6B4CEF" w:rsidRPr="002E411D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ст.</w:t>
        </w:r>
        <w:r w:rsidR="00ED0E21" w:rsidRPr="002E411D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="00ED0E21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7090A" w:rsidRPr="002E411D">
        <w:rPr>
          <w:rFonts w:ascii="Times New Roman" w:hAnsi="Times New Roman" w:cs="Times New Roman"/>
          <w:sz w:val="24"/>
          <w:szCs w:val="24"/>
        </w:rPr>
        <w:t xml:space="preserve">Масляногорского сельского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>поселения Зиминского</w:t>
      </w:r>
      <w:r w:rsidR="002E411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E411D" w:rsidRPr="002E411D">
        <w:rPr>
          <w:rFonts w:ascii="Times New Roman" w:hAnsi="Times New Roman" w:cs="Times New Roman"/>
          <w:sz w:val="24"/>
          <w:szCs w:val="24"/>
        </w:rPr>
        <w:t>, Дума</w:t>
      </w:r>
      <w:r w:rsidR="00070EDB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="00ED0E21" w:rsidRPr="002E411D">
        <w:rPr>
          <w:rFonts w:ascii="Times New Roman" w:hAnsi="Times New Roman" w:cs="Times New Roman"/>
          <w:sz w:val="24"/>
          <w:szCs w:val="24"/>
        </w:rPr>
        <w:t xml:space="preserve">Масляногорского сельского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>поселения Зиминского</w:t>
      </w:r>
      <w:r w:rsidR="002E411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0E21" w:rsidRPr="002E411D" w:rsidRDefault="00ED0E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E95" w:rsidRPr="002E411D" w:rsidRDefault="002E411D" w:rsidP="00ED0E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D">
        <w:rPr>
          <w:rFonts w:ascii="Times New Roman" w:hAnsi="Times New Roman" w:cs="Times New Roman"/>
          <w:b/>
          <w:sz w:val="24"/>
          <w:szCs w:val="24"/>
        </w:rPr>
        <w:t>РЕШИЛА</w:t>
      </w:r>
      <w:r w:rsidR="00300721" w:rsidRPr="002E411D">
        <w:rPr>
          <w:rFonts w:ascii="Times New Roman" w:hAnsi="Times New Roman" w:cs="Times New Roman"/>
          <w:b/>
          <w:sz w:val="24"/>
          <w:szCs w:val="24"/>
        </w:rPr>
        <w:t>:</w:t>
      </w:r>
    </w:p>
    <w:p w:rsidR="00EF4E95" w:rsidRPr="002E411D" w:rsidRDefault="00EF4E95" w:rsidP="00ED0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выплаты компенсации за использование выборным должностным лицом местного самоуправления личного транспорта (легковые автомобили) в служебных целях и возмещения расходов, связанных с его использованием (Приложение N 1).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2. Установить предельные </w:t>
      </w:r>
      <w:hyperlink w:anchor="P127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компенсации за использование личного транспорта в служебных целях (Приложение N 2).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3. Установить, что финансовое обеспечение расходных обязательств, связанных </w:t>
      </w:r>
      <w:r w:rsidR="00C93637" w:rsidRPr="002E411D">
        <w:rPr>
          <w:rFonts w:ascii="Times New Roman" w:hAnsi="Times New Roman" w:cs="Times New Roman"/>
          <w:sz w:val="24"/>
          <w:szCs w:val="24"/>
        </w:rPr>
        <w:t>с реализацией настоящего постановления</w:t>
      </w:r>
      <w:r w:rsidRPr="002E411D">
        <w:rPr>
          <w:rFonts w:ascii="Times New Roman" w:hAnsi="Times New Roman" w:cs="Times New Roman"/>
          <w:sz w:val="24"/>
          <w:szCs w:val="24"/>
        </w:rPr>
        <w:t>, осуществляется в пределах бюджетных ассигнований, предусмотренных в местном бюджете на обеспечение деятельности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администрации Масляногорского сельского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 поселения Зиминского района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93637" w:rsidRPr="002E411D" w:rsidRDefault="00EF4E95" w:rsidP="00A326B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4</w:t>
      </w:r>
      <w:r w:rsidR="00C93637" w:rsidRPr="002E411D">
        <w:rPr>
          <w:rFonts w:ascii="Times New Roman" w:hAnsi="Times New Roman" w:cs="Times New Roman"/>
          <w:sz w:val="24"/>
          <w:szCs w:val="24"/>
        </w:rPr>
        <w:t>. Опуб</w:t>
      </w:r>
      <w:r w:rsidR="00235182">
        <w:rPr>
          <w:rFonts w:ascii="Times New Roman" w:hAnsi="Times New Roman" w:cs="Times New Roman"/>
          <w:sz w:val="24"/>
          <w:szCs w:val="24"/>
        </w:rPr>
        <w:t>ликовать настоящее Решение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 в печатном издании Масляногорского сель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«Моё село» </w:t>
      </w:r>
      <w:r w:rsidRPr="002E411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администрации Масляногорского сельского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>поселения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="00C93637" w:rsidRPr="002E411D">
        <w:rPr>
          <w:rFonts w:ascii="Times New Roman" w:hAnsi="Times New Roman" w:cs="Times New Roman"/>
          <w:color w:val="0000FF"/>
          <w:sz w:val="24"/>
          <w:szCs w:val="24"/>
          <w:u w:val="single"/>
        </w:rPr>
        <w:t>масляногорское.рф.</w:t>
      </w:r>
    </w:p>
    <w:p w:rsidR="00EF4E95" w:rsidRPr="002E411D" w:rsidRDefault="00EF4E95" w:rsidP="00ED0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CF6" w:rsidRPr="002E411D" w:rsidRDefault="002E411D" w:rsidP="006B4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ED0CF6" w:rsidRPr="002E411D" w:rsidRDefault="006B4CEF" w:rsidP="006B4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6B4CEF" w:rsidRPr="002E411D" w:rsidRDefault="00ED0CF6" w:rsidP="00ED0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с</w:t>
      </w:r>
      <w:r w:rsidR="006B4CEF" w:rsidRPr="002E411D">
        <w:rPr>
          <w:rFonts w:ascii="Times New Roman" w:hAnsi="Times New Roman" w:cs="Times New Roman"/>
          <w:sz w:val="24"/>
          <w:szCs w:val="24"/>
        </w:rPr>
        <w:t>ельского</w:t>
      </w:r>
      <w:r w:rsidRPr="002E41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B4CEF" w:rsidRPr="002E411D">
        <w:rPr>
          <w:rFonts w:ascii="Times New Roman" w:hAnsi="Times New Roman" w:cs="Times New Roman"/>
          <w:sz w:val="24"/>
          <w:szCs w:val="24"/>
        </w:rPr>
        <w:tab/>
      </w:r>
      <w:r w:rsidRPr="002E4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B4CEF" w:rsidRPr="002E411D">
        <w:rPr>
          <w:rFonts w:ascii="Times New Roman" w:hAnsi="Times New Roman" w:cs="Times New Roman"/>
          <w:sz w:val="24"/>
          <w:szCs w:val="24"/>
        </w:rPr>
        <w:t>В.С. Москвитин</w:t>
      </w:r>
    </w:p>
    <w:p w:rsidR="00C93637" w:rsidRPr="002E411D" w:rsidRDefault="00C93637" w:rsidP="00C9363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D0CF6" w:rsidRPr="002E411D" w:rsidRDefault="00ED0CF6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0CF6" w:rsidRPr="002E411D" w:rsidRDefault="00ED0CF6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E95" w:rsidRPr="002E411D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Приложение №</w:t>
      </w:r>
      <w:r w:rsidR="00EF4E95" w:rsidRPr="002E411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4F4B" w:rsidRPr="002E411D" w:rsidRDefault="002E411D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К решению Думы</w:t>
      </w:r>
      <w:r w:rsidR="00994F4B" w:rsidRPr="002E411D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ED0CF6" w:rsidRPr="002E411D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E411D" w:rsidRPr="002E411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B" w:rsidRPr="002E411D" w:rsidRDefault="002E411D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</w:t>
      </w:r>
      <w:r w:rsidR="00994F4B" w:rsidRPr="002E41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7.2020 </w:t>
      </w:r>
      <w:r w:rsidR="00994F4B" w:rsidRPr="002E411D">
        <w:rPr>
          <w:rFonts w:ascii="Times New Roman" w:hAnsi="Times New Roman" w:cs="Times New Roman"/>
          <w:sz w:val="24"/>
          <w:szCs w:val="24"/>
        </w:rPr>
        <w:t>г №</w:t>
      </w:r>
      <w:r w:rsidR="00097C01">
        <w:rPr>
          <w:rFonts w:ascii="Times New Roman" w:hAnsi="Times New Roman" w:cs="Times New Roman"/>
          <w:sz w:val="24"/>
          <w:szCs w:val="24"/>
        </w:rPr>
        <w:t xml:space="preserve"> 60</w:t>
      </w:r>
      <w:r w:rsidR="00994F4B" w:rsidRPr="002E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B" w:rsidRPr="002E411D" w:rsidRDefault="00994F4B" w:rsidP="00C93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4E95" w:rsidRPr="002E411D" w:rsidRDefault="00EF4E95" w:rsidP="00C93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637" w:rsidRPr="002E411D" w:rsidRDefault="00C9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EF4E95" w:rsidRPr="002E411D" w:rsidRDefault="00EF4E95" w:rsidP="00A32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ПРАВИЛА</w:t>
      </w:r>
    </w:p>
    <w:p w:rsidR="00EF4E95" w:rsidRPr="002E411D" w:rsidRDefault="00EF4E95" w:rsidP="00A326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ВЫПЛАТЫ КОМПЕНСАЦИИ ЗА </w:t>
      </w:r>
      <w:r w:rsidR="00E7090A" w:rsidRPr="002E411D">
        <w:rPr>
          <w:rFonts w:ascii="Times New Roman" w:hAnsi="Times New Roman" w:cs="Times New Roman"/>
          <w:sz w:val="24"/>
          <w:szCs w:val="24"/>
        </w:rPr>
        <w:t xml:space="preserve">ИСПОЛЬЗОВАНИЕ ВЫБОРНЫМ </w:t>
      </w:r>
      <w:r w:rsidRPr="002E411D">
        <w:rPr>
          <w:rFonts w:ascii="Times New Roman" w:hAnsi="Times New Roman" w:cs="Times New Roman"/>
          <w:sz w:val="24"/>
          <w:szCs w:val="24"/>
        </w:rPr>
        <w:t>ДОЛЖНОСТНЫМ</w:t>
      </w:r>
      <w:r w:rsidR="00E7090A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>ЛИЦОМ МЕСТНОГО САМОУПРАВЛЕНИЯ ЛИЧНОГО ТРАНСПОРТА (ЛЕГКОВЫЕ</w:t>
      </w:r>
      <w:r w:rsidR="00E7090A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>АВТОМОБИЛИ) В СЛУЖЕБНЫХ ЦЕЛЯХ И ВОЗМЕЩЕНИЯ РАСХОДОВ,</w:t>
      </w:r>
      <w:r w:rsidR="00E7090A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Pr="002E411D">
        <w:rPr>
          <w:rFonts w:ascii="Times New Roman" w:hAnsi="Times New Roman" w:cs="Times New Roman"/>
          <w:sz w:val="24"/>
          <w:szCs w:val="24"/>
        </w:rPr>
        <w:t>СВЯЗАННЫХ С ЕГО ИСПОЛЬЗОВАНИЕМ</w:t>
      </w:r>
    </w:p>
    <w:p w:rsidR="00EF4E95" w:rsidRPr="002E411D" w:rsidRDefault="00EF4E95" w:rsidP="00A3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выплаты компенсации за использование личного транспорта (легковые автомобили) в служебных целях и порядок возмещения расходов, связанных с использованием указанного транспорта в служебных целях (далее соответственно - компенсация, личный транспорт, возмещение расходов) выборным должностным лицом местного самоуправления.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2. Под личным транспортом в настоящих Правилах понимается легковой автомобиль, принадлежащий выборному должностному лицу местного самоуправления на праве собственности либо находящийся в его владении и пользовании на основании правоустанавливающего документа.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3. Учет служебных поездок на личном транспорте ведется в маршрутных </w:t>
      </w:r>
      <w:hyperlink w:anchor="P81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листах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настоящим Правилам.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4. Для получения компенсации и возмещения расходов выборным должностным лицом местного самоуправления представляются следующие документы: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1) заявление о выплате компенсации за использование личного легкового транспорта в служебных целях и возмещении расходов, связанных с его использованием;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2) копия свидетельства о регистрации транспортного средства (с предъявлением оригинала);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3) копия документа, подтверждающего право владения и право пользования (в случае если личный транспорт не принадлежит на праве собственности);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4) копия водительского удостоверения;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5) маршрутный лист;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6) документы, подтверждающие понесенные расходы на приобретение горюче-смазочных материалов, в соответствии с правилами бухгалтерского учета (счета, квитанции, кассовые чеки).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Документы представляются ежемесячно, до 5-го числа месяца, следующего </w:t>
      </w:r>
      <w:proofErr w:type="gramStart"/>
      <w:r w:rsidRPr="002E41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411D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5. Решение о выплате компенсации и возмещении расходов принимается в течение 10 календарных дней со дня получения документов с учетом: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необходимости использования личного транспорта для исполнения должностных обязанностей, связанных с постоянными служебными поездками;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времени использования личного транспорта в служебных целях;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объема бюджетных ассигнований, предусмотренных администрации городского округа в местном бюджете на обеспечение его деятельности на соответствующий финансовый год.</w:t>
      </w:r>
    </w:p>
    <w:p w:rsidR="003C4F76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6. Максимальный размер компенсации в месяц не должен превышать предельный размер компенсации.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Предельные </w:t>
      </w:r>
      <w:hyperlink w:anchor="P127" w:history="1">
        <w:r w:rsidRPr="002E411D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2E411D">
        <w:rPr>
          <w:rFonts w:ascii="Times New Roman" w:hAnsi="Times New Roman" w:cs="Times New Roman"/>
          <w:sz w:val="24"/>
          <w:szCs w:val="24"/>
        </w:rPr>
        <w:t xml:space="preserve"> компенсации в месяц за использование выборным </w:t>
      </w:r>
      <w:r w:rsidRPr="002E411D">
        <w:rPr>
          <w:rFonts w:ascii="Times New Roman" w:hAnsi="Times New Roman" w:cs="Times New Roman"/>
          <w:sz w:val="24"/>
          <w:szCs w:val="24"/>
        </w:rPr>
        <w:lastRenderedPageBreak/>
        <w:t>должностным лицом местного самоуправления личного транспорта предусмотрены в Приложении N 2.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7. Компенсация выплачивается пропорционально количеству рабочих дней, в течение которых личный транспорт использовался в служебных целях.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За время нахождения выборного должностного лица местного самоуправления в отпуске, командировке (при использовании служебного транспорта администрации, железнодорожного или авиатранспорта), временной нетрудоспособности, а также по причинам, когда личный транспорт не эксплуатировался, компенсация не выплачивается.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Расходы, связанные с проездом выборного должностного лица местного самоуправления на личном транспорте от места жительства до места работы и обратно, компенсации не подлежат.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8. Возмещение расходов на приобретение горюче-смазочных материалов производится по фактическим затратам, подтвержденным соответствующими документами (счетами, квитанциями, кассовыми чеками).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9. Выплата компенсации и возмещение расходов выборному должностному лицу местного самоуправления производятся 1 раз в текущем месяце за истекший месяц на основании акта администрации городского округа, в котором определены размеры компенсации и возмещения расходов в соответствии с настоящими Правилами.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10. Выборному должностному лицу местного самоуправления устанавливается </w:t>
      </w:r>
      <w:proofErr w:type="gramStart"/>
      <w:r w:rsidRPr="002E411D">
        <w:rPr>
          <w:rFonts w:ascii="Times New Roman" w:hAnsi="Times New Roman" w:cs="Times New Roman"/>
          <w:sz w:val="24"/>
          <w:szCs w:val="24"/>
        </w:rPr>
        <w:t>компенсация</w:t>
      </w:r>
      <w:proofErr w:type="gramEnd"/>
      <w:r w:rsidRPr="002E411D">
        <w:rPr>
          <w:rFonts w:ascii="Times New Roman" w:hAnsi="Times New Roman" w:cs="Times New Roman"/>
          <w:sz w:val="24"/>
          <w:szCs w:val="24"/>
        </w:rPr>
        <w:t xml:space="preserve"> и возмещаются расходы в порядке и размерах, предусмотренных настоящими Правилами, в случае его отказа от персонально закрепленного служебного транспорта.</w:t>
      </w:r>
    </w:p>
    <w:p w:rsidR="00EF4E95" w:rsidRPr="002E411D" w:rsidRDefault="00EF4E95" w:rsidP="00A32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182" w:rsidRDefault="00235182" w:rsidP="00235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235182" w:rsidP="00235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ED0CF6" w:rsidRPr="002E411D" w:rsidRDefault="0043485F" w:rsidP="004348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43485F" w:rsidRPr="002E411D" w:rsidRDefault="0043485F" w:rsidP="0043485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E7090A" w:rsidRPr="002E411D" w:rsidRDefault="0043485F" w:rsidP="0043485F">
      <w:pPr>
        <w:pStyle w:val="ConsPlusNormal"/>
        <w:tabs>
          <w:tab w:val="left" w:pos="681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ab/>
        <w:t>В.С. Москвитин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26B6" w:rsidRPr="002E411D" w:rsidRDefault="00A326B6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85F" w:rsidRPr="002E411D" w:rsidRDefault="0043485F" w:rsidP="003C47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Приложение №</w:t>
      </w:r>
      <w:r w:rsidR="00C93637" w:rsidRPr="002E411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D0CF6" w:rsidRPr="002E411D" w:rsidRDefault="00235182" w:rsidP="002351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 w:rsidR="0043485F" w:rsidRPr="002E411D">
        <w:rPr>
          <w:rFonts w:ascii="Times New Roman" w:hAnsi="Times New Roman" w:cs="Times New Roman"/>
          <w:sz w:val="24"/>
          <w:szCs w:val="24"/>
        </w:rPr>
        <w:t>Масляногорского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 </w:t>
      </w:r>
      <w:r w:rsidR="0043485F" w:rsidRPr="002E411D">
        <w:rPr>
          <w:rFonts w:ascii="Times New Roman" w:hAnsi="Times New Roman" w:cs="Times New Roman"/>
          <w:sz w:val="24"/>
          <w:szCs w:val="24"/>
        </w:rPr>
        <w:t>сель</w:t>
      </w:r>
      <w:r w:rsidR="00ED0CF6" w:rsidRPr="002E411D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</w:p>
    <w:p w:rsidR="00ED0CF6" w:rsidRPr="002E411D" w:rsidRDefault="00ED0CF6" w:rsidP="00ED0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</w:p>
    <w:p w:rsidR="0043485F" w:rsidRPr="002E411D" w:rsidRDefault="00097C01" w:rsidP="003C47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08.07.2020 г № 60</w:t>
      </w:r>
      <w:r w:rsidR="0043485F" w:rsidRPr="002E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E95" w:rsidRPr="002E411D" w:rsidRDefault="00EF4E95" w:rsidP="003C4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E95" w:rsidRPr="002E411D" w:rsidRDefault="00EF4E95" w:rsidP="004348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485F" w:rsidRPr="002E411D" w:rsidRDefault="004348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</w:p>
    <w:p w:rsidR="00EF4E95" w:rsidRPr="002E411D" w:rsidRDefault="00EF4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ПРЕДЕЛЬНЫЕ РАЗМЕРЫ КОМПЕНСАЦИИ</w:t>
      </w:r>
    </w:p>
    <w:p w:rsidR="00EF4E95" w:rsidRPr="002E411D" w:rsidRDefault="00EF4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ЗА ИСПОЛЬЗОВАНИЕ ЛИЧНОГО ТРАНСПОРТА В СЛУЖЕБНЫХ ЦЕЛЯХ</w:t>
      </w:r>
    </w:p>
    <w:p w:rsidR="00EF4E95" w:rsidRPr="002E411D" w:rsidRDefault="00EF4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EF4E95" w:rsidRPr="002E411D" w:rsidTr="003C478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F4E95" w:rsidRPr="002E411D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F4E95" w:rsidRPr="002E411D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Размер компенсации в месяц, руб.</w:t>
            </w:r>
          </w:p>
        </w:tc>
      </w:tr>
      <w:tr w:rsidR="00EF4E95" w:rsidRPr="002E411D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EF4E95" w:rsidRPr="002E411D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1. Легковые автомобили с рабочим объемом двигателя:</w:t>
            </w:r>
          </w:p>
        </w:tc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EF4E95" w:rsidRPr="002E411D" w:rsidRDefault="00EF4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95" w:rsidRPr="002E411D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nil"/>
              <w:bottom w:val="nil"/>
            </w:tcBorders>
          </w:tcPr>
          <w:p w:rsidR="00EF4E95" w:rsidRPr="002E411D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- до 2000 куб. сантиметров включительно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F4E95" w:rsidRPr="002E411D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EF4E95" w:rsidRPr="002E411D" w:rsidTr="003C4783">
        <w:tblPrEx>
          <w:tblBorders>
            <w:insideH w:val="none" w:sz="0" w:space="0" w:color="auto"/>
          </w:tblBorders>
        </w:tblPrEx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EF4E95" w:rsidRPr="002E411D" w:rsidRDefault="00EF4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- свыше 2000 куб. сантиметров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EF4E95" w:rsidRPr="002E411D" w:rsidRDefault="00EF4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ЗА _________________ 20_____ ГОДА</w:t>
      </w:r>
    </w:p>
    <w:p w:rsidR="003C4783" w:rsidRPr="002E411D" w:rsidRDefault="003C4783" w:rsidP="003C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(месяц)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                      (должность, фамилия, инициалы)</w:t>
      </w:r>
    </w:p>
    <w:p w:rsidR="003C4783" w:rsidRPr="002E411D" w:rsidRDefault="003C4783" w:rsidP="003C4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39"/>
        <w:gridCol w:w="3622"/>
        <w:gridCol w:w="2098"/>
        <w:gridCol w:w="1587"/>
      </w:tblGrid>
      <w:tr w:rsidR="003C4783" w:rsidRPr="002E411D" w:rsidTr="002862E9">
        <w:tc>
          <w:tcPr>
            <w:tcW w:w="624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9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Дата поездки</w:t>
            </w:r>
          </w:p>
        </w:tc>
        <w:tc>
          <w:tcPr>
            <w:tcW w:w="3622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Маршрут поездки</w:t>
            </w:r>
          </w:p>
        </w:tc>
        <w:tc>
          <w:tcPr>
            <w:tcW w:w="1587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Пробег (</w:t>
            </w:r>
            <w:proofErr w:type="gramStart"/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4783" w:rsidRPr="002E411D" w:rsidTr="002862E9">
        <w:tc>
          <w:tcPr>
            <w:tcW w:w="624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9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2E411D" w:rsidTr="002862E9">
        <w:tc>
          <w:tcPr>
            <w:tcW w:w="624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9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2E411D" w:rsidTr="002862E9">
        <w:tc>
          <w:tcPr>
            <w:tcW w:w="624" w:type="dxa"/>
          </w:tcPr>
          <w:p w:rsidR="003C4783" w:rsidRPr="002E411D" w:rsidRDefault="003C4783" w:rsidP="00286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9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83" w:rsidRPr="002E411D" w:rsidTr="002862E9">
        <w:tc>
          <w:tcPr>
            <w:tcW w:w="624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2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4783" w:rsidRPr="002E411D" w:rsidRDefault="003C4783" w:rsidP="00286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83" w:rsidRPr="002E411D" w:rsidRDefault="003C4783" w:rsidP="003C4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Подпись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83" w:rsidRPr="002E411D" w:rsidRDefault="003C4783" w:rsidP="003C4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11D">
        <w:rPr>
          <w:rFonts w:ascii="Times New Roman" w:hAnsi="Times New Roman" w:cs="Times New Roman"/>
          <w:sz w:val="24"/>
          <w:szCs w:val="24"/>
        </w:rPr>
        <w:t>"___" _______________ 20___ года</w:t>
      </w:r>
    </w:p>
    <w:p w:rsidR="009D592C" w:rsidRPr="002E411D" w:rsidRDefault="009D592C">
      <w:pPr>
        <w:rPr>
          <w:rFonts w:ascii="Times New Roman" w:hAnsi="Times New Roman" w:cs="Times New Roman"/>
          <w:sz w:val="24"/>
          <w:szCs w:val="24"/>
        </w:rPr>
      </w:pPr>
    </w:p>
    <w:sectPr w:rsidR="009D592C" w:rsidRPr="002E411D" w:rsidSect="00A958D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E95"/>
    <w:rsid w:val="00070EDB"/>
    <w:rsid w:val="00097C01"/>
    <w:rsid w:val="00235182"/>
    <w:rsid w:val="002E411D"/>
    <w:rsid w:val="00300721"/>
    <w:rsid w:val="003C4783"/>
    <w:rsid w:val="003C4F76"/>
    <w:rsid w:val="003F5A1B"/>
    <w:rsid w:val="0043485F"/>
    <w:rsid w:val="0057396F"/>
    <w:rsid w:val="005A18C5"/>
    <w:rsid w:val="00623013"/>
    <w:rsid w:val="006B4CEF"/>
    <w:rsid w:val="006C7637"/>
    <w:rsid w:val="0082389D"/>
    <w:rsid w:val="008831AF"/>
    <w:rsid w:val="008C6841"/>
    <w:rsid w:val="00955104"/>
    <w:rsid w:val="00994F4B"/>
    <w:rsid w:val="009C1BD4"/>
    <w:rsid w:val="009D592C"/>
    <w:rsid w:val="00A326B6"/>
    <w:rsid w:val="00A5601A"/>
    <w:rsid w:val="00A73C47"/>
    <w:rsid w:val="00A958DF"/>
    <w:rsid w:val="00C233FB"/>
    <w:rsid w:val="00C93637"/>
    <w:rsid w:val="00E7090A"/>
    <w:rsid w:val="00ED0CF6"/>
    <w:rsid w:val="00ED0E21"/>
    <w:rsid w:val="00E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7090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090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ConsNonformat">
    <w:name w:val="ConsNonformat"/>
    <w:rsid w:val="006B4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3E894C9366A2C5E12BF6329E8446E32F8F3349980B24DC113A0DF95B606362430B12DCB4E562A5B5154FE5DC17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3E894C9366A2C5E12A16E3F841E6232F7A5319A86BB1D9D47A688CAE600637670EF74890C452B5C4F56FB5A1E10A9C8DDD1B403A8E87362DADEEBCB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3E894C9366A2C5E12BF6329E8446E30FEFF3C9D81B24DC113A0DF95B606363630E921CA484D295B4402AF184049F98A96DCB21BB4E875C77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43E894C9366A2C5E12BF6329E8446E30FEFF3C9D81B24DC113A0DF95B606363630E921C94E437E0D0B03F35D135AF88B96DEB504CB7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3E894C9366A2C5E12A16E3F841E6232F7A5319A80BA1F9442A688CAE600637670EF74890C452B5C4E50F85D1E10A9C8DDD1B403A8E87362DADEEBCB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motovilova_od</dc:creator>
  <cp:lastModifiedBy>Microsoft Office</cp:lastModifiedBy>
  <cp:revision>20</cp:revision>
  <cp:lastPrinted>2019-09-05T00:56:00Z</cp:lastPrinted>
  <dcterms:created xsi:type="dcterms:W3CDTF">2019-07-16T05:59:00Z</dcterms:created>
  <dcterms:modified xsi:type="dcterms:W3CDTF">2020-07-08T01:24:00Z</dcterms:modified>
</cp:coreProperties>
</file>