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6B" w:rsidRPr="00394340" w:rsidRDefault="00773C6B" w:rsidP="00773C6B">
      <w:pPr>
        <w:jc w:val="center"/>
      </w:pPr>
    </w:p>
    <w:p w:rsidR="00773C6B" w:rsidRPr="00394340" w:rsidRDefault="00773C6B" w:rsidP="00773C6B">
      <w:pPr>
        <w:jc w:val="center"/>
      </w:pPr>
    </w:p>
    <w:p w:rsidR="00773C6B" w:rsidRPr="00394340" w:rsidRDefault="00B02600" w:rsidP="00B02600">
      <w:pPr>
        <w:tabs>
          <w:tab w:val="center" w:pos="4677"/>
          <w:tab w:val="left" w:pos="8100"/>
          <w:tab w:val="left" w:pos="8550"/>
        </w:tabs>
      </w:pPr>
      <w:r w:rsidRPr="00394340">
        <w:tab/>
        <w:t xml:space="preserve">      </w:t>
      </w:r>
      <w:r w:rsidR="00773C6B" w:rsidRPr="00394340">
        <w:t>РОССИЙСКАЯ  ФЕДЕРАЦИЯ</w:t>
      </w:r>
      <w:r w:rsidR="0065003E" w:rsidRPr="00394340">
        <w:tab/>
      </w:r>
      <w:r w:rsidRPr="00394340">
        <w:tab/>
      </w:r>
      <w:r w:rsidR="00773C6B" w:rsidRPr="00394340">
        <w:t>ИРКУТСКАЯ  ОБЛАСТЬ</w:t>
      </w:r>
    </w:p>
    <w:p w:rsidR="00C05A1C" w:rsidRPr="00394340" w:rsidRDefault="00C05A1C" w:rsidP="00B02600">
      <w:pPr>
        <w:jc w:val="center"/>
      </w:pPr>
      <w:r w:rsidRPr="00394340">
        <w:t>ЗИМИНСКИЙ РАЙОН</w:t>
      </w:r>
    </w:p>
    <w:p w:rsidR="00773C6B" w:rsidRPr="00394340" w:rsidRDefault="00C05A1C" w:rsidP="00B02600">
      <w:pPr>
        <w:jc w:val="center"/>
      </w:pPr>
      <w:r w:rsidRPr="00394340">
        <w:t>МАСЛЯНОГОРСКОЕ СЕЛЬСКОЕ ПОСЕЛЕНИЕ</w:t>
      </w:r>
    </w:p>
    <w:p w:rsidR="00773C6B" w:rsidRPr="00394340" w:rsidRDefault="00C05A1C" w:rsidP="00B02600">
      <w:pPr>
        <w:jc w:val="center"/>
      </w:pPr>
      <w:r w:rsidRPr="00394340">
        <w:t>АДМИНИСТРАЦИЯ</w:t>
      </w:r>
    </w:p>
    <w:p w:rsidR="00773C6B" w:rsidRPr="00394340" w:rsidRDefault="00C05A1C" w:rsidP="00B02600">
      <w:pPr>
        <w:jc w:val="center"/>
        <w:rPr>
          <w:b/>
        </w:rPr>
      </w:pPr>
      <w:r w:rsidRPr="00394340">
        <w:rPr>
          <w:b/>
        </w:rPr>
        <w:t>ПОСТАНОВЛЕНИ</w:t>
      </w:r>
      <w:r w:rsidR="00773C6B" w:rsidRPr="00394340">
        <w:rPr>
          <w:b/>
        </w:rPr>
        <w:t>Е</w:t>
      </w:r>
    </w:p>
    <w:p w:rsidR="00773C6B" w:rsidRPr="00394340" w:rsidRDefault="00773C6B" w:rsidP="00773C6B">
      <w:pPr>
        <w:jc w:val="center"/>
        <w:rPr>
          <w:b/>
        </w:rPr>
      </w:pPr>
    </w:p>
    <w:p w:rsidR="00B02600" w:rsidRPr="00394340" w:rsidRDefault="00B02600" w:rsidP="00C05A1C"/>
    <w:p w:rsidR="0066187B" w:rsidRDefault="0066187B" w:rsidP="00C05A1C"/>
    <w:p w:rsidR="00773C6B" w:rsidRPr="00394340" w:rsidRDefault="00394340" w:rsidP="00C05A1C">
      <w:r>
        <w:t xml:space="preserve">28 ноября </w:t>
      </w:r>
      <w:r w:rsidR="00C05A1C" w:rsidRPr="00394340">
        <w:t xml:space="preserve">2022 </w:t>
      </w:r>
      <w:r w:rsidR="0002567B" w:rsidRPr="00394340">
        <w:t>г.</w:t>
      </w:r>
      <w:r w:rsidR="00773C6B" w:rsidRPr="00394340">
        <w:t xml:space="preserve"> </w:t>
      </w:r>
      <w:r w:rsidR="00C05A1C" w:rsidRPr="00394340">
        <w:t xml:space="preserve">                                 с. Масляногорск </w:t>
      </w:r>
      <w:r w:rsidR="00773C6B" w:rsidRPr="00394340">
        <w:t xml:space="preserve">    </w:t>
      </w:r>
      <w:r w:rsidR="00C05A1C" w:rsidRPr="00394340">
        <w:t xml:space="preserve">                                      </w:t>
      </w:r>
      <w:r w:rsidR="00773C6B" w:rsidRPr="00394340">
        <w:t xml:space="preserve">№ </w:t>
      </w:r>
      <w:r>
        <w:t>35</w:t>
      </w:r>
    </w:p>
    <w:p w:rsidR="00773C6B" w:rsidRPr="00394340" w:rsidRDefault="00773C6B" w:rsidP="00773C6B">
      <w:pPr>
        <w:jc w:val="center"/>
      </w:pPr>
    </w:p>
    <w:p w:rsidR="00C05A1C" w:rsidRPr="00394340" w:rsidRDefault="00C05A1C" w:rsidP="00773C6B">
      <w:pPr>
        <w:pStyle w:val="a3"/>
        <w:suppressAutoHyphens w:val="0"/>
        <w:spacing w:after="0" w:line="240" w:lineRule="auto"/>
        <w:rPr>
          <w:b w:val="0"/>
          <w:sz w:val="24"/>
          <w:szCs w:val="24"/>
        </w:rPr>
      </w:pPr>
    </w:p>
    <w:p w:rsidR="00C05A1C" w:rsidRPr="00394340" w:rsidRDefault="00C05A1C" w:rsidP="00773C6B">
      <w:pPr>
        <w:pStyle w:val="a3"/>
        <w:suppressAutoHyphens w:val="0"/>
        <w:spacing w:after="0" w:line="240" w:lineRule="auto"/>
        <w:rPr>
          <w:b w:val="0"/>
          <w:sz w:val="24"/>
          <w:szCs w:val="24"/>
        </w:rPr>
      </w:pPr>
    </w:p>
    <w:p w:rsidR="00C05A1C" w:rsidRPr="00394340" w:rsidRDefault="00C05A1C" w:rsidP="00773C6B">
      <w:pPr>
        <w:pStyle w:val="a3"/>
        <w:suppressAutoHyphens w:val="0"/>
        <w:spacing w:after="0" w:line="240" w:lineRule="auto"/>
        <w:rPr>
          <w:b w:val="0"/>
          <w:sz w:val="24"/>
          <w:szCs w:val="24"/>
        </w:rPr>
      </w:pPr>
    </w:p>
    <w:p w:rsidR="00773C6B" w:rsidRPr="00394340" w:rsidRDefault="00773C6B" w:rsidP="00773C6B">
      <w:pPr>
        <w:pStyle w:val="a3"/>
        <w:suppressAutoHyphens w:val="0"/>
        <w:spacing w:after="0" w:line="240" w:lineRule="auto"/>
        <w:rPr>
          <w:b w:val="0"/>
          <w:sz w:val="24"/>
          <w:szCs w:val="24"/>
        </w:rPr>
      </w:pPr>
      <w:r w:rsidRPr="00394340">
        <w:rPr>
          <w:b w:val="0"/>
          <w:sz w:val="24"/>
          <w:szCs w:val="24"/>
        </w:rPr>
        <w:t xml:space="preserve">О создании комиссии по обследованию жилых </w:t>
      </w:r>
    </w:p>
    <w:p w:rsidR="00773C6B" w:rsidRPr="00394340" w:rsidRDefault="00773C6B" w:rsidP="00773C6B">
      <w:pPr>
        <w:pStyle w:val="a3"/>
        <w:suppressAutoHyphens w:val="0"/>
        <w:spacing w:after="0" w:line="240" w:lineRule="auto"/>
        <w:rPr>
          <w:b w:val="0"/>
          <w:sz w:val="24"/>
          <w:szCs w:val="24"/>
        </w:rPr>
      </w:pPr>
      <w:r w:rsidRPr="00394340">
        <w:rPr>
          <w:b w:val="0"/>
          <w:sz w:val="24"/>
          <w:szCs w:val="24"/>
        </w:rPr>
        <w:t xml:space="preserve">помещений инвалидов и общего имущества в многоквартирных </w:t>
      </w:r>
    </w:p>
    <w:p w:rsidR="00773C6B" w:rsidRPr="00394340" w:rsidRDefault="00773C6B" w:rsidP="00773C6B">
      <w:pPr>
        <w:pStyle w:val="a3"/>
        <w:suppressAutoHyphens w:val="0"/>
        <w:spacing w:after="0" w:line="240" w:lineRule="auto"/>
        <w:rPr>
          <w:b w:val="0"/>
          <w:sz w:val="24"/>
          <w:szCs w:val="24"/>
        </w:rPr>
      </w:pPr>
      <w:r w:rsidRPr="00394340">
        <w:rPr>
          <w:b w:val="0"/>
          <w:sz w:val="24"/>
          <w:szCs w:val="24"/>
        </w:rPr>
        <w:t>домах, в которых проживают инвалиды, на территории</w:t>
      </w:r>
    </w:p>
    <w:p w:rsidR="00773C6B" w:rsidRPr="00394340" w:rsidRDefault="00C05A1C" w:rsidP="00773C6B">
      <w:pPr>
        <w:pStyle w:val="a3"/>
        <w:suppressAutoHyphens w:val="0"/>
        <w:spacing w:after="0" w:line="240" w:lineRule="auto"/>
        <w:rPr>
          <w:b w:val="0"/>
          <w:sz w:val="24"/>
          <w:szCs w:val="24"/>
        </w:rPr>
      </w:pPr>
      <w:r w:rsidRPr="00394340">
        <w:rPr>
          <w:b w:val="0"/>
          <w:sz w:val="24"/>
          <w:szCs w:val="24"/>
        </w:rPr>
        <w:t>Масляногорского сельского поселения</w:t>
      </w:r>
    </w:p>
    <w:p w:rsidR="00773C6B" w:rsidRPr="00394340" w:rsidRDefault="00773C6B" w:rsidP="00773C6B">
      <w:pPr>
        <w:contextualSpacing/>
        <w:rPr>
          <w:rFonts w:eastAsia="Calibri"/>
        </w:rPr>
      </w:pPr>
    </w:p>
    <w:p w:rsidR="00C05A1C" w:rsidRPr="00394340" w:rsidRDefault="00C05A1C" w:rsidP="00773C6B">
      <w:pPr>
        <w:autoSpaceDE w:val="0"/>
        <w:autoSpaceDN w:val="0"/>
        <w:adjustRightInd w:val="0"/>
        <w:ind w:firstLine="540"/>
        <w:jc w:val="both"/>
      </w:pPr>
    </w:p>
    <w:p w:rsidR="00773C6B" w:rsidRPr="00394340" w:rsidRDefault="00773C6B" w:rsidP="004A3C61">
      <w:pPr>
        <w:autoSpaceDE w:val="0"/>
        <w:autoSpaceDN w:val="0"/>
        <w:adjustRightInd w:val="0"/>
        <w:ind w:firstLine="709"/>
        <w:jc w:val="both"/>
      </w:pPr>
      <w:r w:rsidRPr="00394340">
        <w:t xml:space="preserve"> В соответствии со </w:t>
      </w:r>
      <w:hyperlink r:id="rId6" w:history="1">
        <w:r w:rsidRPr="00394340">
          <w:t>статьями 14</w:t>
        </w:r>
      </w:hyperlink>
      <w:r w:rsidRPr="00394340">
        <w:t xml:space="preserve">, </w:t>
      </w:r>
      <w:hyperlink r:id="rId7" w:history="1">
        <w:r w:rsidRPr="00394340">
          <w:t>15</w:t>
        </w:r>
      </w:hyperlink>
      <w:r w:rsidRPr="00394340">
        <w:t xml:space="preserve"> Жилищного кодекса Российской Федерации, Федеральным </w:t>
      </w:r>
      <w:hyperlink r:id="rId8" w:history="1">
        <w:r w:rsidRPr="00394340">
          <w:t>законом</w:t>
        </w:r>
      </w:hyperlink>
      <w:r w:rsidRPr="00394340">
        <w:t xml:space="preserve"> от 6 октября 2003 г. N 131-ФЗ "Об общих принципах организации местного самоуправления в Российской Федерации", в целях реализации </w:t>
      </w:r>
      <w:hyperlink r:id="rId9" w:history="1">
        <w:r w:rsidRPr="00394340">
          <w:t>Постановления</w:t>
        </w:r>
      </w:hyperlink>
      <w:r w:rsidRPr="00394340">
        <w:t xml:space="preserve"> Правительства РФ от 9 июля 2016 г. N 649 "О мерах по приспособлению жилых помещений и общего имущества в многоквартирном доме с учетом потребностей инвалидов"</w:t>
      </w:r>
      <w:r w:rsidR="00C05A1C" w:rsidRPr="00394340">
        <w:t>, руководствуясь Уставом Масляногорского</w:t>
      </w:r>
      <w:r w:rsidR="00252339" w:rsidRPr="00394340">
        <w:t>,</w:t>
      </w:r>
      <w:r w:rsidRPr="00394340">
        <w:t xml:space="preserve"> администрация </w:t>
      </w:r>
      <w:r w:rsidR="00C05A1C" w:rsidRPr="00394340">
        <w:t xml:space="preserve"> Масляногорского </w:t>
      </w:r>
      <w:r w:rsidR="000145CF" w:rsidRPr="00394340">
        <w:t>сельского поселения</w:t>
      </w:r>
      <w:r w:rsidRPr="00394340">
        <w:t xml:space="preserve"> 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center"/>
      </w:pPr>
      <w:r w:rsidRPr="00394340">
        <w:t>ПОСТАНОВЛЯЕТ:</w:t>
      </w:r>
    </w:p>
    <w:p w:rsidR="004A3C61" w:rsidRPr="00394340" w:rsidRDefault="004A3C61" w:rsidP="00773C6B">
      <w:pPr>
        <w:autoSpaceDE w:val="0"/>
        <w:autoSpaceDN w:val="0"/>
        <w:adjustRightInd w:val="0"/>
        <w:ind w:firstLine="540"/>
        <w:jc w:val="both"/>
      </w:pPr>
    </w:p>
    <w:p w:rsidR="00773C6B" w:rsidRPr="00394340" w:rsidRDefault="00773C6B" w:rsidP="004A3C61">
      <w:pPr>
        <w:autoSpaceDE w:val="0"/>
        <w:autoSpaceDN w:val="0"/>
        <w:adjustRightInd w:val="0"/>
        <w:ind w:firstLine="709"/>
        <w:jc w:val="both"/>
      </w:pPr>
      <w:r w:rsidRPr="00394340">
        <w:t>1. Утвердить прилагаемые:</w:t>
      </w:r>
    </w:p>
    <w:p w:rsidR="00773C6B" w:rsidRPr="00394340" w:rsidRDefault="00773C6B" w:rsidP="004A3C61">
      <w:pPr>
        <w:autoSpaceDE w:val="0"/>
        <w:autoSpaceDN w:val="0"/>
        <w:adjustRightInd w:val="0"/>
        <w:ind w:firstLine="709"/>
        <w:jc w:val="both"/>
      </w:pPr>
      <w:r w:rsidRPr="00394340">
        <w:t xml:space="preserve">1.1. Состав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0145CF" w:rsidRPr="00394340">
        <w:t>Масляногорского сельского поселения</w:t>
      </w:r>
      <w:r w:rsidRPr="00394340">
        <w:t>.</w:t>
      </w:r>
    </w:p>
    <w:p w:rsidR="00773C6B" w:rsidRPr="00394340" w:rsidRDefault="00773C6B" w:rsidP="004A3C61">
      <w:pPr>
        <w:autoSpaceDE w:val="0"/>
        <w:autoSpaceDN w:val="0"/>
        <w:adjustRightInd w:val="0"/>
        <w:ind w:firstLine="709"/>
        <w:jc w:val="both"/>
      </w:pPr>
      <w:r w:rsidRPr="00394340">
        <w:t xml:space="preserve">1.2. Положение о порядке работы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0145CF" w:rsidRPr="00394340">
        <w:t>Масляногорского сельского поселения</w:t>
      </w:r>
      <w:r w:rsidRPr="00394340">
        <w:t>.</w:t>
      </w:r>
    </w:p>
    <w:p w:rsidR="00773C6B" w:rsidRPr="00394340" w:rsidRDefault="00773C6B" w:rsidP="004A3C61">
      <w:pPr>
        <w:autoSpaceDE w:val="0"/>
        <w:autoSpaceDN w:val="0"/>
        <w:adjustRightInd w:val="0"/>
        <w:ind w:firstLine="709"/>
        <w:jc w:val="both"/>
      </w:pPr>
      <w:r w:rsidRPr="00394340">
        <w:t>1.3. План мероприятий по обследованию жилых помещений инвалидов общего имущества в многоквартирных домах.</w:t>
      </w:r>
    </w:p>
    <w:p w:rsidR="000145CF" w:rsidRPr="00394340" w:rsidRDefault="00773C6B" w:rsidP="004A3C61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u w:val="single"/>
        </w:rPr>
      </w:pPr>
      <w:r w:rsidRPr="00394340">
        <w:t xml:space="preserve">2.   Настоящее постановление опубликовать в </w:t>
      </w:r>
      <w:r w:rsidR="000145CF" w:rsidRPr="00394340">
        <w:t>печатном издании  Масляногорского сельского поселения</w:t>
      </w:r>
      <w:r w:rsidR="00F070CC" w:rsidRPr="00394340">
        <w:t xml:space="preserve"> Зиминского</w:t>
      </w:r>
      <w:r w:rsidR="000145CF" w:rsidRPr="00394340">
        <w:t xml:space="preserve"> муниципального </w:t>
      </w:r>
      <w:r w:rsidR="00F070CC" w:rsidRPr="00394340">
        <w:t xml:space="preserve"> района</w:t>
      </w:r>
      <w:r w:rsidRPr="00394340">
        <w:t xml:space="preserve"> и разместить на официальном сайте администрации </w:t>
      </w:r>
      <w:r w:rsidR="000145CF" w:rsidRPr="00394340">
        <w:t xml:space="preserve">Масляногорского сельского поселения </w:t>
      </w:r>
      <w:r w:rsidRPr="00394340">
        <w:t xml:space="preserve"> </w:t>
      </w:r>
      <w:r w:rsidR="000145CF" w:rsidRPr="00394340">
        <w:rPr>
          <w:kern w:val="28"/>
          <w:u w:val="single"/>
          <w:lang w:val="en-US"/>
        </w:rPr>
        <w:t>http</w:t>
      </w:r>
      <w:r w:rsidR="000145CF" w:rsidRPr="00394340">
        <w:rPr>
          <w:kern w:val="28"/>
          <w:u w:val="single"/>
        </w:rPr>
        <w:t>//масляногорское.рф</w:t>
      </w:r>
    </w:p>
    <w:p w:rsidR="00773C6B" w:rsidRPr="00394340" w:rsidRDefault="00773C6B" w:rsidP="004A3C61">
      <w:pPr>
        <w:ind w:firstLine="709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</w:p>
    <w:p w:rsidR="00773C6B" w:rsidRPr="00394340" w:rsidRDefault="00773C6B" w:rsidP="00773C6B"/>
    <w:p w:rsidR="00773C6B" w:rsidRPr="00394340" w:rsidRDefault="00773C6B" w:rsidP="00773C6B"/>
    <w:p w:rsidR="000145CF" w:rsidRPr="00394340" w:rsidRDefault="00773C6B" w:rsidP="00773C6B">
      <w:r w:rsidRPr="00394340">
        <w:t xml:space="preserve">Глава </w:t>
      </w:r>
      <w:r w:rsidR="000145CF" w:rsidRPr="00394340">
        <w:t>Масляногорского</w:t>
      </w:r>
    </w:p>
    <w:p w:rsidR="00773C6B" w:rsidRPr="00394340" w:rsidRDefault="000145CF" w:rsidP="00773C6B">
      <w:r w:rsidRPr="00394340">
        <w:t>сельского поселения</w:t>
      </w:r>
      <w:r w:rsidR="00773C6B" w:rsidRPr="00394340">
        <w:t xml:space="preserve">                                           </w:t>
      </w:r>
      <w:r w:rsidRPr="00394340">
        <w:t xml:space="preserve">             </w:t>
      </w:r>
      <w:r w:rsidR="004A3C61" w:rsidRPr="00394340">
        <w:t xml:space="preserve">              Москвитин В.С.</w:t>
      </w:r>
    </w:p>
    <w:p w:rsidR="00773C6B" w:rsidRPr="00394340" w:rsidRDefault="00773C6B" w:rsidP="00773C6B"/>
    <w:p w:rsidR="00773C6B" w:rsidRPr="00394340" w:rsidRDefault="00773C6B" w:rsidP="00773C6B"/>
    <w:p w:rsidR="00773C6B" w:rsidRPr="00394340" w:rsidRDefault="00773C6B" w:rsidP="00773C6B"/>
    <w:p w:rsidR="00773C6B" w:rsidRPr="00394340" w:rsidRDefault="00773C6B" w:rsidP="00773C6B"/>
    <w:p w:rsidR="00773C6B" w:rsidRPr="00394340" w:rsidRDefault="00773C6B" w:rsidP="00773C6B"/>
    <w:p w:rsidR="00773C6B" w:rsidRPr="00394340" w:rsidRDefault="00773C6B" w:rsidP="004A3C61">
      <w:pPr>
        <w:jc w:val="right"/>
      </w:pPr>
      <w:r w:rsidRPr="00394340">
        <w:t>УТВЕРЖДЕН</w:t>
      </w:r>
    </w:p>
    <w:p w:rsidR="00773C6B" w:rsidRPr="00394340" w:rsidRDefault="00773C6B" w:rsidP="004A3C61">
      <w:pPr>
        <w:ind w:left="5245"/>
        <w:jc w:val="right"/>
      </w:pPr>
      <w:r w:rsidRPr="00394340">
        <w:t xml:space="preserve">постановлением администрации </w:t>
      </w:r>
      <w:r w:rsidR="004A3C61" w:rsidRPr="00394340">
        <w:t>Масляногорского сельского поселения</w:t>
      </w:r>
      <w:r w:rsidRPr="00394340">
        <w:t xml:space="preserve"> </w:t>
      </w:r>
    </w:p>
    <w:p w:rsidR="00773C6B" w:rsidRPr="00394340" w:rsidRDefault="004A3C61" w:rsidP="004A3C61">
      <w:r w:rsidRPr="00394340">
        <w:t xml:space="preserve">                                                                                     </w:t>
      </w:r>
      <w:r w:rsidR="00394340">
        <w:t xml:space="preserve">                   от  28 ноября </w:t>
      </w:r>
      <w:r w:rsidRPr="00394340">
        <w:t>2022</w:t>
      </w:r>
      <w:r w:rsidR="0002567B" w:rsidRPr="00394340">
        <w:t>г.</w:t>
      </w:r>
      <w:r w:rsidR="00773C6B" w:rsidRPr="00394340">
        <w:t xml:space="preserve"> № </w:t>
      </w:r>
      <w:r w:rsidR="00394340">
        <w:t>35</w:t>
      </w:r>
    </w:p>
    <w:p w:rsidR="0002567B" w:rsidRPr="00394340" w:rsidRDefault="0002567B" w:rsidP="00773C6B">
      <w:pPr>
        <w:ind w:left="6480"/>
        <w:jc w:val="right"/>
      </w:pPr>
    </w:p>
    <w:p w:rsidR="00773C6B" w:rsidRPr="00394340" w:rsidRDefault="00773C6B" w:rsidP="00773C6B">
      <w:pPr>
        <w:autoSpaceDE w:val="0"/>
        <w:autoSpaceDN w:val="0"/>
        <w:adjustRightInd w:val="0"/>
        <w:jc w:val="center"/>
        <w:rPr>
          <w:b/>
          <w:bCs/>
        </w:rPr>
      </w:pPr>
    </w:p>
    <w:p w:rsidR="00773C6B" w:rsidRPr="00394340" w:rsidRDefault="00773C6B" w:rsidP="00773C6B">
      <w:pPr>
        <w:autoSpaceDE w:val="0"/>
        <w:autoSpaceDN w:val="0"/>
        <w:adjustRightInd w:val="0"/>
        <w:jc w:val="center"/>
        <w:rPr>
          <w:b/>
          <w:bCs/>
        </w:rPr>
      </w:pPr>
      <w:r w:rsidRPr="00394340">
        <w:rPr>
          <w:b/>
          <w:bCs/>
        </w:rPr>
        <w:t>СОСТАВ</w:t>
      </w:r>
    </w:p>
    <w:p w:rsidR="00773C6B" w:rsidRPr="00394340" w:rsidRDefault="00773C6B" w:rsidP="00773C6B">
      <w:pPr>
        <w:autoSpaceDE w:val="0"/>
        <w:autoSpaceDN w:val="0"/>
        <w:adjustRightInd w:val="0"/>
        <w:jc w:val="center"/>
        <w:rPr>
          <w:b/>
          <w:bCs/>
        </w:rPr>
      </w:pPr>
      <w:r w:rsidRPr="00394340">
        <w:rPr>
          <w:b/>
          <w:bCs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4A3C61" w:rsidRPr="00394340">
        <w:rPr>
          <w:b/>
          <w:bCs/>
        </w:rPr>
        <w:t>МАСЛЯНОГОРСКОГО СЕЛЬСКОГО ПОСЕЛЕНИЯ</w:t>
      </w:r>
    </w:p>
    <w:p w:rsidR="00773C6B" w:rsidRPr="00394340" w:rsidRDefault="00773C6B" w:rsidP="00773C6B">
      <w:pPr>
        <w:autoSpaceDE w:val="0"/>
        <w:autoSpaceDN w:val="0"/>
        <w:adjustRightInd w:val="0"/>
        <w:jc w:val="both"/>
        <w:outlineLvl w:val="0"/>
      </w:pPr>
    </w:p>
    <w:p w:rsidR="00773C6B" w:rsidRPr="00394340" w:rsidRDefault="004A3C61" w:rsidP="00773C6B">
      <w:pPr>
        <w:autoSpaceDE w:val="0"/>
        <w:autoSpaceDN w:val="0"/>
        <w:adjustRightInd w:val="0"/>
        <w:ind w:firstLine="540"/>
        <w:jc w:val="both"/>
      </w:pPr>
      <w:r w:rsidRPr="00394340">
        <w:t xml:space="preserve">Москвитин Виктор Степанович </w:t>
      </w:r>
      <w:r w:rsidR="00773C6B" w:rsidRPr="00394340">
        <w:t xml:space="preserve"> – глава </w:t>
      </w:r>
      <w:r w:rsidRPr="00394340">
        <w:t>Масляногорского сельского поселения</w:t>
      </w:r>
      <w:r w:rsidR="00773C6B" w:rsidRPr="00394340">
        <w:t>, председатель комиссии.</w:t>
      </w:r>
    </w:p>
    <w:p w:rsidR="00773C6B" w:rsidRPr="00394340" w:rsidRDefault="004A3C61" w:rsidP="00773C6B">
      <w:pPr>
        <w:autoSpaceDE w:val="0"/>
        <w:autoSpaceDN w:val="0"/>
        <w:adjustRightInd w:val="0"/>
        <w:ind w:firstLine="540"/>
        <w:jc w:val="both"/>
      </w:pPr>
      <w:r w:rsidRPr="00394340">
        <w:t xml:space="preserve">Орехова Наталья Владимировна </w:t>
      </w:r>
      <w:r w:rsidR="00773C6B" w:rsidRPr="00394340">
        <w:t xml:space="preserve">  –</w:t>
      </w:r>
      <w:r w:rsidRPr="00394340">
        <w:t xml:space="preserve"> ведущий специалист </w:t>
      </w:r>
      <w:r w:rsidR="00773C6B" w:rsidRPr="00394340">
        <w:t xml:space="preserve"> администрации </w:t>
      </w:r>
      <w:r w:rsidRPr="00394340">
        <w:t>Масляногорского сельского поселения</w:t>
      </w:r>
      <w:r w:rsidR="00773C6B" w:rsidRPr="00394340">
        <w:t>, секретарь комиссии.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Члены комиссии:</w:t>
      </w:r>
    </w:p>
    <w:p w:rsidR="00773C6B" w:rsidRPr="00394340" w:rsidRDefault="004A3C61" w:rsidP="00773C6B">
      <w:pPr>
        <w:autoSpaceDE w:val="0"/>
        <w:autoSpaceDN w:val="0"/>
        <w:adjustRightInd w:val="0"/>
        <w:ind w:firstLine="540"/>
        <w:jc w:val="both"/>
      </w:pPr>
      <w:r w:rsidRPr="00394340">
        <w:t xml:space="preserve">Шамановская Ольга Алексеевна </w:t>
      </w:r>
      <w:r w:rsidR="00773C6B" w:rsidRPr="00394340">
        <w:t xml:space="preserve">– главный специалист администрации </w:t>
      </w:r>
      <w:r w:rsidRPr="00394340">
        <w:t>Масляногорского сельского п</w:t>
      </w:r>
      <w:r w:rsidR="0065003E" w:rsidRPr="00394340">
        <w:t>осел</w:t>
      </w:r>
      <w:r w:rsidRPr="00394340">
        <w:t>ения</w:t>
      </w:r>
    </w:p>
    <w:p w:rsidR="00773C6B" w:rsidRPr="00394340" w:rsidRDefault="004A3C61" w:rsidP="00773C6B">
      <w:pPr>
        <w:autoSpaceDE w:val="0"/>
        <w:autoSpaceDN w:val="0"/>
        <w:adjustRightInd w:val="0"/>
        <w:ind w:firstLine="540"/>
        <w:jc w:val="both"/>
      </w:pPr>
      <w:r w:rsidRPr="00394340">
        <w:t xml:space="preserve">Хворова Дарья Андреевна </w:t>
      </w:r>
      <w:r w:rsidR="00773C6B" w:rsidRPr="00394340">
        <w:t xml:space="preserve"> – депутат Думы </w:t>
      </w:r>
      <w:r w:rsidRPr="00394340">
        <w:t>Масляногорского сельского поселения</w:t>
      </w:r>
    </w:p>
    <w:p w:rsidR="00773C6B" w:rsidRPr="00394340" w:rsidRDefault="0065003E" w:rsidP="00773C6B">
      <w:pPr>
        <w:autoSpaceDE w:val="0"/>
        <w:autoSpaceDN w:val="0"/>
        <w:adjustRightInd w:val="0"/>
        <w:ind w:firstLine="540"/>
        <w:jc w:val="both"/>
      </w:pPr>
      <w:r w:rsidRPr="00394340">
        <w:t xml:space="preserve">Бащечкина Любовь Владимировна </w:t>
      </w:r>
      <w:r w:rsidR="00773C6B" w:rsidRPr="00394340">
        <w:t xml:space="preserve"> – председатель Совета ветеранов 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252339" w:rsidRPr="00394340" w:rsidRDefault="00252339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65003E" w:rsidRPr="00394340" w:rsidRDefault="0065003E" w:rsidP="00773C6B">
      <w:pPr>
        <w:ind w:left="6480"/>
        <w:jc w:val="right"/>
      </w:pPr>
    </w:p>
    <w:p w:rsidR="00394340" w:rsidRDefault="00394340" w:rsidP="00773C6B">
      <w:pPr>
        <w:ind w:left="6480"/>
        <w:jc w:val="right"/>
      </w:pPr>
    </w:p>
    <w:p w:rsidR="00773C6B" w:rsidRPr="00394340" w:rsidRDefault="00773C6B" w:rsidP="00773C6B">
      <w:pPr>
        <w:ind w:left="6480"/>
        <w:jc w:val="right"/>
      </w:pPr>
      <w:r w:rsidRPr="00394340">
        <w:t>УТВЕРЖДЕН</w:t>
      </w:r>
    </w:p>
    <w:p w:rsidR="00773C6B" w:rsidRPr="00394340" w:rsidRDefault="00773C6B" w:rsidP="00773C6B">
      <w:pPr>
        <w:ind w:left="5245"/>
        <w:jc w:val="right"/>
      </w:pPr>
      <w:r w:rsidRPr="00394340">
        <w:t xml:space="preserve">постановлением администрации </w:t>
      </w:r>
      <w:r w:rsidR="0065003E" w:rsidRPr="00394340">
        <w:t>Масляногорского сельского поселения</w:t>
      </w:r>
    </w:p>
    <w:p w:rsidR="00773C6B" w:rsidRPr="00394340" w:rsidRDefault="00773C6B" w:rsidP="00773C6B">
      <w:pPr>
        <w:ind w:left="6480"/>
        <w:jc w:val="right"/>
      </w:pPr>
      <w:r w:rsidRPr="00394340">
        <w:t xml:space="preserve">от </w:t>
      </w:r>
      <w:r w:rsidR="00394340">
        <w:t xml:space="preserve"> 28 ноября </w:t>
      </w:r>
      <w:r w:rsidR="0065003E" w:rsidRPr="00394340">
        <w:t>2022</w:t>
      </w:r>
      <w:r w:rsidR="0002567B" w:rsidRPr="00394340">
        <w:t>г</w:t>
      </w:r>
      <w:r w:rsidR="00850C71" w:rsidRPr="00394340">
        <w:t xml:space="preserve">. № </w:t>
      </w:r>
      <w:r w:rsidR="00394340">
        <w:t>15</w:t>
      </w:r>
    </w:p>
    <w:p w:rsidR="00773C6B" w:rsidRPr="00394340" w:rsidRDefault="00773C6B" w:rsidP="00773C6B">
      <w:pPr>
        <w:autoSpaceDE w:val="0"/>
        <w:autoSpaceDN w:val="0"/>
        <w:adjustRightInd w:val="0"/>
        <w:jc w:val="center"/>
        <w:rPr>
          <w:b/>
          <w:bCs/>
        </w:rPr>
      </w:pPr>
    </w:p>
    <w:p w:rsidR="00773C6B" w:rsidRPr="00394340" w:rsidRDefault="00773C6B" w:rsidP="00773C6B"/>
    <w:p w:rsidR="00773C6B" w:rsidRPr="00394340" w:rsidRDefault="00773C6B" w:rsidP="00773C6B">
      <w:pPr>
        <w:autoSpaceDE w:val="0"/>
        <w:autoSpaceDN w:val="0"/>
        <w:adjustRightInd w:val="0"/>
        <w:jc w:val="center"/>
        <w:rPr>
          <w:b/>
          <w:bCs/>
        </w:rPr>
      </w:pPr>
      <w:r w:rsidRPr="00394340">
        <w:rPr>
          <w:b/>
          <w:bCs/>
        </w:rPr>
        <w:t>ПОЛОЖЕНИЕ</w:t>
      </w:r>
    </w:p>
    <w:p w:rsidR="00773C6B" w:rsidRPr="00394340" w:rsidRDefault="00773C6B" w:rsidP="00773C6B">
      <w:pPr>
        <w:autoSpaceDE w:val="0"/>
        <w:autoSpaceDN w:val="0"/>
        <w:adjustRightInd w:val="0"/>
        <w:jc w:val="center"/>
        <w:rPr>
          <w:b/>
          <w:bCs/>
        </w:rPr>
      </w:pPr>
      <w:r w:rsidRPr="00394340">
        <w:rPr>
          <w:b/>
          <w:bCs/>
        </w:rPr>
        <w:t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ИНВАЛИДЫ,НА ТЕРРИТОРИИ</w:t>
      </w:r>
    </w:p>
    <w:p w:rsidR="00773C6B" w:rsidRPr="00394340" w:rsidRDefault="0065003E" w:rsidP="00773C6B">
      <w:pPr>
        <w:autoSpaceDE w:val="0"/>
        <w:autoSpaceDN w:val="0"/>
        <w:adjustRightInd w:val="0"/>
        <w:jc w:val="center"/>
        <w:rPr>
          <w:b/>
          <w:bCs/>
        </w:rPr>
      </w:pPr>
      <w:r w:rsidRPr="00394340">
        <w:rPr>
          <w:b/>
          <w:bCs/>
        </w:rPr>
        <w:t>МАСЛЯНОГОРСКОГО СЕЛЬСКОГО ПОСЕЛЕНИЯ</w:t>
      </w:r>
    </w:p>
    <w:p w:rsidR="00773C6B" w:rsidRPr="00394340" w:rsidRDefault="00773C6B" w:rsidP="00773C6B">
      <w:pPr>
        <w:autoSpaceDE w:val="0"/>
        <w:autoSpaceDN w:val="0"/>
        <w:adjustRightInd w:val="0"/>
        <w:jc w:val="both"/>
        <w:outlineLvl w:val="0"/>
      </w:pPr>
    </w:p>
    <w:p w:rsidR="00773C6B" w:rsidRPr="00394340" w:rsidRDefault="00773C6B" w:rsidP="00773C6B">
      <w:pPr>
        <w:autoSpaceDE w:val="0"/>
        <w:autoSpaceDN w:val="0"/>
        <w:adjustRightInd w:val="0"/>
        <w:jc w:val="center"/>
        <w:outlineLvl w:val="0"/>
      </w:pPr>
      <w:r w:rsidRPr="00394340">
        <w:t>1. Общие положения</w:t>
      </w: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 xml:space="preserve">1.1. Настоящее Положение разработано в соответствии с Гражданским </w:t>
      </w:r>
      <w:hyperlink r:id="rId10" w:history="1">
        <w:r w:rsidRPr="00394340">
          <w:t>кодексом</w:t>
        </w:r>
      </w:hyperlink>
      <w:r w:rsidRPr="00394340">
        <w:t xml:space="preserve"> Российской Федерации, Жилищным </w:t>
      </w:r>
      <w:hyperlink r:id="rId11" w:history="1">
        <w:r w:rsidRPr="00394340">
          <w:t>кодексом</w:t>
        </w:r>
      </w:hyperlink>
      <w:r w:rsidRPr="00394340">
        <w:t xml:space="preserve"> Российской Федерации, Федеральным </w:t>
      </w:r>
      <w:hyperlink r:id="rId12" w:history="1">
        <w:r w:rsidRPr="00394340">
          <w:t>законом</w:t>
        </w:r>
      </w:hyperlink>
      <w:r w:rsidRPr="00394340">
        <w:t xml:space="preserve"> от 06.10.2003 N 131-ФЗ "Об общих принципах организации местного самоуправления в Российской Федерации", </w:t>
      </w:r>
      <w:hyperlink r:id="rId13" w:history="1">
        <w:r w:rsidRPr="00394340">
          <w:t>Постановлением</w:t>
        </w:r>
      </w:hyperlink>
      <w:r w:rsidRPr="00394340">
        <w:t xml:space="preserve"> Правительства РФ от 09.07.2016 N 649 "О мерах по приспособлению жилых помещений и общего имущества в многоквартирном доме с учетом потребностей инвалидов".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 xml:space="preserve">1.2. Настоящее Положение устанавливает порядок работы и полномочия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65003E" w:rsidRPr="00394340">
        <w:t>Масляногорского сельского поселения</w:t>
      </w:r>
      <w:r w:rsidRPr="00394340">
        <w:t xml:space="preserve">  (далее по тексту - комиссия).</w:t>
      </w: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center"/>
        <w:outlineLvl w:val="0"/>
      </w:pPr>
      <w:r w:rsidRPr="00394340">
        <w:t>2. Цели и задачи комиссии</w:t>
      </w: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2.1. Комиссия создается для проведения обследования жилого помещения инвалида, отнесенного к муниципальному или частному жилищному фонду,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center"/>
        <w:outlineLvl w:val="0"/>
      </w:pPr>
      <w:r w:rsidRPr="00394340">
        <w:t>3. Полномочия комиссии</w:t>
      </w: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3.1. Полномочиями комиссии при проведении обследования являются: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lastRenderedPageBreak/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jc w:val="center"/>
        <w:outlineLvl w:val="0"/>
      </w:pPr>
      <w:r w:rsidRPr="00394340">
        <w:t>4. Состав комиссии и организация работы</w:t>
      </w:r>
    </w:p>
    <w:p w:rsidR="00773C6B" w:rsidRPr="00394340" w:rsidRDefault="00773C6B" w:rsidP="00773C6B">
      <w:pPr>
        <w:autoSpaceDE w:val="0"/>
        <w:autoSpaceDN w:val="0"/>
        <w:adjustRightInd w:val="0"/>
        <w:jc w:val="both"/>
      </w:pP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4.1. Комиссия состоит из председателя, секретаря и членов комиссии.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4.2. Комиссия осуществляет свою деятельность в соответствии с планом работы.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4.3. Заседания комиссии проводятся по мере необходимости.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4.4. Подготовкой заседания комиссии занимается секретарь.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4.5. Председатель комиссии: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осуществляет общее руководство работой комиссии;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обладает правом решающего голоса;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организует исполнение решений комиссии;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принимает решение о проведении заседания комиссии при возникновении необходимости безотлагательного рассмотрения вопросов, относящихся к ее компетенции;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представляет комиссию по вопросам, относящимся к ее компетенции.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4.6. Секретарь комиссии: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осуществляет подготовку заседаний комиссии, извещает членов комиссии о назначенном заседании;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ведет делопроизводство и учет по работе комиссии;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ведет протоколы заседаний комиссии и готовит проекты решений комиссии;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выполняет иные поручения председателя комиссии по вопросам ее работы.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4.7. Члены комиссии: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присутствуют на заседании комиссии;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знакомятся с материалами по вопросам работы комиссии;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активно участвуют в выработке решений;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при необходимости могут участвовать в подготовке заседания комиссии.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4.8. Решения комиссии принимаются большинством голосов членов комиссии, секретарь имеет право голоса при голосовании.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4.9. Решения оформляются в форме протокола решения комиссии, который подписывается председателем и секретарем комиссии.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4.10.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4.11.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а) описание характеристик жилого помещения инвалида, составленное на основании результатов обследования;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 xml:space="preserve">б) перечень требований из числа требований, предусмотренных </w:t>
      </w:r>
      <w:hyperlink r:id="rId14" w:history="1">
        <w:r w:rsidRPr="00394340">
          <w:t>разделами III</w:t>
        </w:r>
      </w:hyperlink>
      <w:r w:rsidRPr="00394340">
        <w:t xml:space="preserve"> и </w:t>
      </w:r>
      <w:hyperlink r:id="rId15" w:history="1">
        <w:r w:rsidRPr="00394340">
          <w:t>IV</w:t>
        </w:r>
      </w:hyperlink>
      <w:r w:rsidRPr="00394340">
        <w:t xml:space="preserve"> Постановления Правительства РФ от 09.07.2016 N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lastRenderedPageBreak/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4.12.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4.13.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t>а) акта обследования;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  <w:rPr>
          <w:b/>
        </w:rPr>
      </w:pPr>
      <w:r w:rsidRPr="00394340">
        <w:rPr>
          <w:b/>
        </w:rPr>
        <w:t xml:space="preserve">б) </w:t>
      </w:r>
      <w:r w:rsidRPr="00394340">
        <w:t>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Pr="00394340">
        <w:rPr>
          <w:b/>
        </w:rPr>
        <w:t>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94340">
        <w:t xml:space="preserve">4.14. </w:t>
      </w:r>
      <w:r w:rsidRPr="00394340">
        <w:rPr>
          <w:bCs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94340">
        <w:rPr>
          <w:bCs/>
        </w:rPr>
        <w:t>а) акта обследования;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</w:pPr>
      <w:r w:rsidRPr="00394340">
        <w:rPr>
          <w:bCs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Pr="00394340">
        <w:t>.</w:t>
      </w:r>
    </w:p>
    <w:p w:rsidR="00773C6B" w:rsidRPr="00394340" w:rsidRDefault="00773C6B" w:rsidP="00773C6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773C6B" w:rsidRPr="00394340" w:rsidRDefault="00773C6B" w:rsidP="00773C6B"/>
    <w:p w:rsidR="00773C6B" w:rsidRPr="00394340" w:rsidRDefault="00773C6B" w:rsidP="00773C6B"/>
    <w:p w:rsidR="00773C6B" w:rsidRPr="00394340" w:rsidRDefault="00773C6B" w:rsidP="00773C6B"/>
    <w:p w:rsidR="00773C6B" w:rsidRPr="00394340" w:rsidRDefault="00773C6B" w:rsidP="00773C6B"/>
    <w:p w:rsidR="00773C6B" w:rsidRPr="00394340" w:rsidRDefault="00773C6B" w:rsidP="00773C6B"/>
    <w:p w:rsidR="00773C6B" w:rsidRPr="00394340" w:rsidRDefault="00773C6B" w:rsidP="00773C6B"/>
    <w:p w:rsidR="00773C6B" w:rsidRPr="00394340" w:rsidRDefault="00773C6B" w:rsidP="00773C6B"/>
    <w:p w:rsidR="00773C6B" w:rsidRPr="00394340" w:rsidRDefault="00773C6B" w:rsidP="00773C6B"/>
    <w:p w:rsidR="00773C6B" w:rsidRPr="00394340" w:rsidRDefault="00773C6B" w:rsidP="00773C6B"/>
    <w:p w:rsidR="00773C6B" w:rsidRPr="00394340" w:rsidRDefault="00773C6B" w:rsidP="00773C6B"/>
    <w:p w:rsidR="00773C6B" w:rsidRPr="00394340" w:rsidRDefault="00773C6B" w:rsidP="00773C6B"/>
    <w:p w:rsidR="00773C6B" w:rsidRPr="00394340" w:rsidRDefault="00773C6B" w:rsidP="00773C6B"/>
    <w:p w:rsidR="00850C71" w:rsidRPr="00394340" w:rsidRDefault="00850C71" w:rsidP="00773C6B"/>
    <w:p w:rsidR="00850C71" w:rsidRPr="00394340" w:rsidRDefault="00850C71" w:rsidP="00773C6B"/>
    <w:p w:rsidR="00850C71" w:rsidRPr="00394340" w:rsidRDefault="00850C71" w:rsidP="00773C6B"/>
    <w:p w:rsidR="00850C71" w:rsidRPr="00394340" w:rsidRDefault="00850C71" w:rsidP="00773C6B"/>
    <w:p w:rsidR="00850C71" w:rsidRPr="00394340" w:rsidRDefault="00850C71" w:rsidP="00773C6B"/>
    <w:p w:rsidR="00850C71" w:rsidRPr="00394340" w:rsidRDefault="00850C71" w:rsidP="00773C6B"/>
    <w:p w:rsidR="00773C6B" w:rsidRPr="00394340" w:rsidRDefault="00773C6B" w:rsidP="00773C6B"/>
    <w:p w:rsidR="00773C6B" w:rsidRPr="00394340" w:rsidRDefault="00773C6B" w:rsidP="00773C6B">
      <w:pPr>
        <w:ind w:left="6480"/>
        <w:jc w:val="right"/>
      </w:pPr>
      <w:r w:rsidRPr="00394340">
        <w:t>УТВЕРЖДЕН</w:t>
      </w:r>
    </w:p>
    <w:p w:rsidR="00773C6B" w:rsidRPr="00394340" w:rsidRDefault="00773C6B" w:rsidP="00773C6B">
      <w:pPr>
        <w:ind w:left="5245"/>
        <w:jc w:val="right"/>
      </w:pPr>
      <w:r w:rsidRPr="00394340">
        <w:t xml:space="preserve">постановлением администрации </w:t>
      </w:r>
      <w:r w:rsidR="0065003E" w:rsidRPr="00394340">
        <w:t>Масляногорского сельского поселения</w:t>
      </w:r>
      <w:r w:rsidRPr="00394340">
        <w:t xml:space="preserve"> </w:t>
      </w:r>
    </w:p>
    <w:p w:rsidR="00773C6B" w:rsidRPr="00394340" w:rsidRDefault="00773C6B" w:rsidP="0065003E">
      <w:pPr>
        <w:ind w:left="6480"/>
      </w:pPr>
      <w:r w:rsidRPr="00394340">
        <w:t xml:space="preserve">от </w:t>
      </w:r>
      <w:r w:rsidR="00394340">
        <w:t xml:space="preserve"> 28 ноября </w:t>
      </w:r>
      <w:r w:rsidR="0065003E" w:rsidRPr="00394340">
        <w:t xml:space="preserve">2022 </w:t>
      </w:r>
      <w:r w:rsidR="0002567B" w:rsidRPr="00394340">
        <w:t>г</w:t>
      </w:r>
      <w:r w:rsidR="00394340">
        <w:t>. № 15</w:t>
      </w:r>
    </w:p>
    <w:p w:rsidR="00773C6B" w:rsidRPr="00394340" w:rsidRDefault="00773C6B" w:rsidP="00773C6B"/>
    <w:p w:rsidR="00773C6B" w:rsidRPr="00394340" w:rsidRDefault="00773C6B" w:rsidP="00773C6B"/>
    <w:p w:rsidR="00773C6B" w:rsidRPr="00394340" w:rsidRDefault="00773C6B" w:rsidP="00773C6B">
      <w:pPr>
        <w:autoSpaceDE w:val="0"/>
        <w:autoSpaceDN w:val="0"/>
        <w:adjustRightInd w:val="0"/>
        <w:jc w:val="center"/>
        <w:rPr>
          <w:b/>
          <w:bCs/>
        </w:rPr>
      </w:pPr>
      <w:r w:rsidRPr="00394340">
        <w:rPr>
          <w:b/>
          <w:bCs/>
        </w:rPr>
        <w:t xml:space="preserve">ПЛАН </w:t>
      </w:r>
    </w:p>
    <w:p w:rsidR="00773C6B" w:rsidRPr="00394340" w:rsidRDefault="00773C6B" w:rsidP="00773C6B">
      <w:pPr>
        <w:autoSpaceDE w:val="0"/>
        <w:autoSpaceDN w:val="0"/>
        <w:adjustRightInd w:val="0"/>
        <w:jc w:val="center"/>
        <w:rPr>
          <w:b/>
          <w:bCs/>
        </w:rPr>
      </w:pPr>
      <w:r w:rsidRPr="00394340">
        <w:rPr>
          <w:b/>
          <w:bCs/>
        </w:rPr>
        <w:t xml:space="preserve">МЕРОПРИЯТИЙ ПО ОБСЛЕДОВАНИЮ ЖИЛЫХ ПОМЕЩЕНИЙ ИНВАЛИДОВ  И ОБЩЕГО ИМУЩЕСТВА В МНОГОКВАРТИРНЫХ ДОМАХ, В КОТОРЫХ 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773C6B" w:rsidRPr="00394340" w:rsidRDefault="00773C6B" w:rsidP="00773C6B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4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272"/>
        <w:gridCol w:w="3175"/>
      </w:tblGrid>
      <w:tr w:rsidR="00773C6B" w:rsidRPr="00394340" w:rsidTr="00823E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N п/п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Наименование мероприятия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Срок исполнения. </w:t>
            </w:r>
          </w:p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Ответственный исполнитель </w:t>
            </w:r>
          </w:p>
        </w:tc>
      </w:tr>
      <w:tr w:rsidR="00773C6B" w:rsidRPr="00394340" w:rsidTr="00823EA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1 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</w:pPr>
            <w:r w:rsidRPr="00394340">
              <w:t xml:space="preserve"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В течение года </w:t>
            </w:r>
          </w:p>
        </w:tc>
      </w:tr>
      <w:tr w:rsidR="00773C6B" w:rsidRPr="00394340" w:rsidTr="00823EA3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Муниципальная комиссия по обследованию жилых помещений </w:t>
            </w:r>
          </w:p>
        </w:tc>
      </w:tr>
      <w:tr w:rsidR="00773C6B" w:rsidRPr="00394340" w:rsidTr="00823EA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2 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</w:pPr>
            <w:r w:rsidRPr="00394340">
              <w:t xml:space="preserve">Рассмотрение документов о признании гражданина инвалидом, в том числе выписки из акта медико-социальной экспертизы гражданина, признанного инвалидом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В течение года </w:t>
            </w:r>
          </w:p>
        </w:tc>
      </w:tr>
      <w:tr w:rsidR="00773C6B" w:rsidRPr="00394340" w:rsidTr="00823EA3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Муниципальная комиссия по обследованию жилых помещений </w:t>
            </w:r>
          </w:p>
        </w:tc>
      </w:tr>
      <w:tr w:rsidR="00773C6B" w:rsidRPr="00394340" w:rsidTr="00823EA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3 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</w:pPr>
            <w:r w:rsidRPr="00394340"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В течение года </w:t>
            </w:r>
          </w:p>
        </w:tc>
      </w:tr>
      <w:tr w:rsidR="00773C6B" w:rsidRPr="00394340" w:rsidTr="00823EA3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Муниципальная комиссия по обследованию жилых помещений </w:t>
            </w:r>
          </w:p>
        </w:tc>
      </w:tr>
      <w:tr w:rsidR="00773C6B" w:rsidRPr="00394340" w:rsidTr="00823EA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4 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</w:pPr>
            <w:r w:rsidRPr="00394340"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В течение года </w:t>
            </w:r>
          </w:p>
        </w:tc>
      </w:tr>
      <w:tr w:rsidR="00773C6B" w:rsidRPr="00394340" w:rsidTr="00823EA3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Муниципальная комиссия по обследованию жилых помещений </w:t>
            </w:r>
          </w:p>
        </w:tc>
      </w:tr>
      <w:tr w:rsidR="00773C6B" w:rsidRPr="00394340" w:rsidTr="00823EA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5 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</w:pPr>
            <w:r w:rsidRPr="00394340"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В течение года </w:t>
            </w:r>
          </w:p>
        </w:tc>
      </w:tr>
      <w:tr w:rsidR="00773C6B" w:rsidRPr="00394340" w:rsidTr="00823EA3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6B" w:rsidRPr="00394340" w:rsidRDefault="00773C6B" w:rsidP="00823EA3">
            <w:pPr>
              <w:autoSpaceDE w:val="0"/>
              <w:autoSpaceDN w:val="0"/>
              <w:adjustRightInd w:val="0"/>
              <w:jc w:val="center"/>
            </w:pPr>
            <w:r w:rsidRPr="00394340">
              <w:t xml:space="preserve">Муниципальная комиссия по обследованию жилых помещений </w:t>
            </w:r>
          </w:p>
        </w:tc>
      </w:tr>
    </w:tbl>
    <w:p w:rsidR="00773C6B" w:rsidRPr="00394340" w:rsidRDefault="00773C6B" w:rsidP="00773C6B"/>
    <w:p w:rsidR="00773C6B" w:rsidRPr="00394340" w:rsidRDefault="00773C6B" w:rsidP="00773C6B"/>
    <w:p w:rsidR="008D6C35" w:rsidRPr="00394340" w:rsidRDefault="008D6C35"/>
    <w:sectPr w:rsidR="008D6C35" w:rsidRPr="00394340" w:rsidSect="00773C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E92" w:rsidRDefault="006A6E92" w:rsidP="00B02600">
      <w:r>
        <w:separator/>
      </w:r>
    </w:p>
  </w:endnote>
  <w:endnote w:type="continuationSeparator" w:id="1">
    <w:p w:rsidR="006A6E92" w:rsidRDefault="006A6E92" w:rsidP="00B02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E92" w:rsidRDefault="006A6E92" w:rsidP="00B02600">
      <w:r>
        <w:separator/>
      </w:r>
    </w:p>
  </w:footnote>
  <w:footnote w:type="continuationSeparator" w:id="1">
    <w:p w:rsidR="006A6E92" w:rsidRDefault="006A6E92" w:rsidP="00B02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C6B"/>
    <w:rsid w:val="000145CF"/>
    <w:rsid w:val="0002567B"/>
    <w:rsid w:val="0005488F"/>
    <w:rsid w:val="00221B2E"/>
    <w:rsid w:val="00252339"/>
    <w:rsid w:val="0031157D"/>
    <w:rsid w:val="00324ACB"/>
    <w:rsid w:val="0037404B"/>
    <w:rsid w:val="00394340"/>
    <w:rsid w:val="004A3C61"/>
    <w:rsid w:val="005E6D12"/>
    <w:rsid w:val="0065003E"/>
    <w:rsid w:val="0066187B"/>
    <w:rsid w:val="006A6E92"/>
    <w:rsid w:val="006E7B47"/>
    <w:rsid w:val="00773C6B"/>
    <w:rsid w:val="00850C71"/>
    <w:rsid w:val="008D6C35"/>
    <w:rsid w:val="00AB01A7"/>
    <w:rsid w:val="00B02600"/>
    <w:rsid w:val="00B620A3"/>
    <w:rsid w:val="00C05A1C"/>
    <w:rsid w:val="00F070CC"/>
    <w:rsid w:val="00FB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 документа"/>
    <w:basedOn w:val="a"/>
    <w:rsid w:val="00773C6B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5A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A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026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2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0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2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3861CC2FA2176DBCA2ED3B2EBA7BE5AEAB770E5B483A38C1847753E9ODB4L" TargetMode="External"/><Relationship Id="rId13" Type="http://schemas.openxmlformats.org/officeDocument/2006/relationships/hyperlink" Target="consultantplus://offline/ref=7A451FA9CA1CDD2D1FE518AC422F67D74DCBCDC9B492561429726B9E0E06D7E546B383532551C1B6jES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3861CC2FA2176DBCA2ED3B2EBA7BE5AEAA770757423A38C1847753E9D496C5B2EC0D79EA7D37C5O2B2L" TargetMode="External"/><Relationship Id="rId12" Type="http://schemas.openxmlformats.org/officeDocument/2006/relationships/hyperlink" Target="consultantplus://offline/ref=7A451FA9CA1CDD2D1FE518AC422F67D74DCACCC1B99E561429726B9E0Ej0S6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3861CC2FA2176DBCA2ED3B2EBA7BE5AEAA770757423A38C1847753E9D496C5B2EC0D7AOEB8L" TargetMode="External"/><Relationship Id="rId11" Type="http://schemas.openxmlformats.org/officeDocument/2006/relationships/hyperlink" Target="consultantplus://offline/ref=7A451FA9CA1CDD2D1FE518AC422F67D74DCBCCC8B594561429726B9E0Ej0S6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A451FA9CA1CDD2D1FE518AC422F67D74DCBCDC9B492561429726B9E0E06D7E546B383532551C0B7jES7L" TargetMode="External"/><Relationship Id="rId10" Type="http://schemas.openxmlformats.org/officeDocument/2006/relationships/hyperlink" Target="consultantplus://offline/ref=7A451FA9CA1CDD2D1FE518AC422F67D74DCACEC5BD91561429726B9E0Ej0S6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3861CC2FA2176DBCA2ED3B2EBA7BE5AEAA760656443A38C1847753E9D496C5B2EC0D79EA7D36C4O2B2L" TargetMode="External"/><Relationship Id="rId14" Type="http://schemas.openxmlformats.org/officeDocument/2006/relationships/hyperlink" Target="consultantplus://offline/ref=7A451FA9CA1CDD2D1FE518AC422F67D74DCBCDC9B492561429726B9E0E06D7E546B383532551C1BDjES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UHTUY</Company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новолетники</cp:lastModifiedBy>
  <cp:revision>10</cp:revision>
  <cp:lastPrinted>2022-11-28T03:09:00Z</cp:lastPrinted>
  <dcterms:created xsi:type="dcterms:W3CDTF">2017-09-29T00:36:00Z</dcterms:created>
  <dcterms:modified xsi:type="dcterms:W3CDTF">2022-11-28T05:34:00Z</dcterms:modified>
</cp:coreProperties>
</file>